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FB0F" w14:textId="0EFA47D1" w:rsidR="00D007EF" w:rsidRPr="00D73E09" w:rsidRDefault="00951E9C" w:rsidP="00F724A5">
      <w:pPr>
        <w:pStyle w:val="a4"/>
        <w:jc w:val="center"/>
        <w:rPr>
          <w:rFonts w:ascii="Brush Script MT" w:eastAsia="Brush Script MT" w:hAnsi="Brush Script MT" w:cs="Brush Script MT"/>
          <w:b/>
          <w:bCs/>
          <w:i/>
          <w:iCs/>
          <w:sz w:val="80"/>
          <w:szCs w:val="80"/>
          <w:lang w:eastAsia="ru-RU"/>
        </w:rPr>
      </w:pPr>
      <w:r w:rsidRPr="00951E9C">
        <w:rPr>
          <w:rFonts w:ascii="ArialMT" w:hAnsi="ArialMT"/>
          <w:sz w:val="20"/>
          <w:szCs w:val="20"/>
          <w:lang w:eastAsia="ru-RU"/>
        </w:rPr>
        <w:br/>
      </w:r>
      <w:r w:rsidR="00B12520" w:rsidRPr="00D73E09">
        <w:rPr>
          <w:rFonts w:ascii="Brush Script MT" w:eastAsia="Brush Script MT" w:hAnsi="Brush Script MT" w:cs="Brush Script MT"/>
          <w:b/>
          <w:bCs/>
          <w:i/>
          <w:iCs/>
          <w:sz w:val="80"/>
          <w:szCs w:val="80"/>
          <w:lang w:eastAsia="ru-RU"/>
        </w:rPr>
        <w:t xml:space="preserve"> </w:t>
      </w:r>
      <w:r w:rsidR="00D007EF" w:rsidRPr="00D73E09">
        <w:rPr>
          <w:rFonts w:ascii="Brush Script MT" w:eastAsia="Brush Script MT" w:hAnsi="Brush Script MT" w:cs="Brush Script MT"/>
          <w:b/>
          <w:bCs/>
          <w:i/>
          <w:iCs/>
          <w:sz w:val="80"/>
          <w:szCs w:val="80"/>
          <w:lang w:eastAsia="ru-RU"/>
        </w:rPr>
        <w:t>АННА ОЗАР</w:t>
      </w:r>
    </w:p>
    <w:p w14:paraId="5D2AE521" w14:textId="327E9444" w:rsidR="00951E9C" w:rsidRDefault="00F724A5" w:rsidP="00F724A5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>Технический</w:t>
      </w:r>
      <w:r w:rsidR="00B12520" w:rsidRPr="00F724A5">
        <w:rPr>
          <w:rFonts w:ascii="Times New Roman" w:hAnsi="Times New Roman" w:cs="Times New Roman"/>
          <w:lang w:eastAsia="ru-RU"/>
        </w:rPr>
        <w:t xml:space="preserve">̆ </w:t>
      </w:r>
      <w:r w:rsidRPr="00F724A5">
        <w:rPr>
          <w:rFonts w:ascii="Times New Roman" w:hAnsi="Times New Roman" w:cs="Times New Roman"/>
          <w:lang w:eastAsia="ru-RU"/>
        </w:rPr>
        <w:t>Райдер</w:t>
      </w:r>
    </w:p>
    <w:p w14:paraId="03491F80" w14:textId="77777777" w:rsidR="00F724A5" w:rsidRPr="00F724A5" w:rsidRDefault="00F724A5" w:rsidP="00F724A5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14:paraId="2EB015B8" w14:textId="5FD0FCA1" w:rsidR="0056591E" w:rsidRPr="00F724A5" w:rsidRDefault="00951E9C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Main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 PA SYSTEM (Основная система звукоусиления)</w:t>
      </w:r>
      <w:r w:rsidRPr="00F724A5">
        <w:rPr>
          <w:rFonts w:ascii="Times New Roman" w:eastAsia="Times New Roman" w:hAnsi="Times New Roman" w:cs="Times New Roman"/>
          <w:lang w:eastAsia="ru-RU"/>
        </w:rPr>
        <w:br/>
        <w:t xml:space="preserve">1.1. Предпочтительно – </w:t>
      </w:r>
      <w:r w:rsidR="00F724A5" w:rsidRPr="00F724A5">
        <w:rPr>
          <w:rFonts w:ascii="Times New Roman" w:eastAsia="Times New Roman" w:hAnsi="Times New Roman" w:cs="Times New Roman"/>
          <w:lang w:eastAsia="ru-RU"/>
        </w:rPr>
        <w:t>линейные</w:t>
      </w:r>
      <w:r w:rsidRPr="00F724A5">
        <w:rPr>
          <w:rFonts w:ascii="Times New Roman" w:eastAsia="Times New Roman" w:hAnsi="Times New Roman" w:cs="Times New Roman"/>
          <w:lang w:eastAsia="ru-RU"/>
        </w:rPr>
        <w:t xml:space="preserve"> массивы производства: L-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Acoustics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Meyer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Sound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d&amp;b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4418322" w14:textId="274038C8" w:rsidR="00951E9C" w:rsidRPr="00F724A5" w:rsidRDefault="00951E9C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>1.</w:t>
      </w:r>
      <w:r w:rsidR="0056591E" w:rsidRPr="00F724A5">
        <w:rPr>
          <w:rFonts w:ascii="Times New Roman" w:eastAsia="Times New Roman" w:hAnsi="Times New Roman" w:cs="Times New Roman"/>
          <w:lang w:eastAsia="ru-RU"/>
        </w:rPr>
        <w:t>2</w:t>
      </w:r>
      <w:r w:rsidRPr="00F724A5">
        <w:rPr>
          <w:rFonts w:ascii="Times New Roman" w:eastAsia="Times New Roman" w:hAnsi="Times New Roman" w:cs="Times New Roman"/>
          <w:lang w:eastAsia="ru-RU"/>
        </w:rPr>
        <w:t xml:space="preserve">. Мощность и компоненты системы звукоусиления должны соответствовать размеру площадки, размещению и количеству 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зрителеи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̆, обеспечивать равномерное покрытие по 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всеи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̆ площади </w:t>
      </w:r>
      <w:r w:rsidRPr="00605A0B">
        <w:rPr>
          <w:rFonts w:ascii="Times New Roman" w:eastAsia="Times New Roman" w:hAnsi="Times New Roman" w:cs="Times New Roman"/>
          <w:b/>
          <w:i/>
          <w:lang w:eastAsia="ru-RU"/>
        </w:rPr>
        <w:t>помещения</w:t>
      </w:r>
      <w:r w:rsidRPr="00F724A5">
        <w:rPr>
          <w:rFonts w:ascii="Times New Roman" w:eastAsia="Times New Roman" w:hAnsi="Times New Roman" w:cs="Times New Roman"/>
          <w:lang w:eastAsia="ru-RU"/>
        </w:rPr>
        <w:t xml:space="preserve">. Ориентировочно: 20 Ватт (RMS) на 1 зрительское место в зале. </w:t>
      </w:r>
    </w:p>
    <w:p w14:paraId="205080A7" w14:textId="546E5E3E" w:rsidR="00951E9C" w:rsidRPr="00F724A5" w:rsidRDefault="00951E9C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>2. FOH CONSOLE (Микшерная консоль)</w:t>
      </w:r>
      <w:r w:rsidRPr="00F724A5">
        <w:rPr>
          <w:rFonts w:ascii="Times New Roman" w:eastAsia="Times New Roman" w:hAnsi="Times New Roman" w:cs="Times New Roman"/>
          <w:lang w:eastAsia="ru-RU"/>
        </w:rPr>
        <w:br/>
        <w:t>2.1. Цифровая микшерная консоль</w:t>
      </w:r>
      <w:r w:rsidR="00013464" w:rsidRPr="00F724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24A5">
        <w:rPr>
          <w:rFonts w:ascii="Times New Roman" w:eastAsia="Times New Roman" w:hAnsi="Times New Roman" w:cs="Times New Roman"/>
          <w:lang w:val="en-US" w:eastAsia="ru-RU"/>
        </w:rPr>
        <w:t>Yamaha</w:t>
      </w:r>
      <w:r w:rsidRPr="00F724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24A5">
        <w:rPr>
          <w:rFonts w:ascii="Times New Roman" w:eastAsia="Times New Roman" w:hAnsi="Times New Roman" w:cs="Times New Roman"/>
          <w:lang w:val="en-US" w:eastAsia="ru-RU"/>
        </w:rPr>
        <w:t>CL</w:t>
      </w:r>
      <w:r w:rsidR="00013464" w:rsidRPr="00F724A5">
        <w:rPr>
          <w:rFonts w:ascii="Times New Roman" w:eastAsia="Times New Roman" w:hAnsi="Times New Roman" w:cs="Times New Roman"/>
          <w:lang w:eastAsia="ru-RU"/>
        </w:rPr>
        <w:t>5</w:t>
      </w:r>
      <w:r w:rsidR="0056591E" w:rsidRPr="00F724A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6591E" w:rsidRPr="00F724A5">
        <w:rPr>
          <w:rFonts w:ascii="Times New Roman" w:eastAsia="Times New Roman" w:hAnsi="Times New Roman" w:cs="Times New Roman"/>
          <w:lang w:val="en-US" w:eastAsia="ru-RU"/>
        </w:rPr>
        <w:t>Allen</w:t>
      </w:r>
      <w:r w:rsidR="0056591E" w:rsidRPr="00F724A5">
        <w:rPr>
          <w:rFonts w:ascii="Times New Roman" w:eastAsia="Times New Roman" w:hAnsi="Times New Roman" w:cs="Times New Roman"/>
          <w:lang w:eastAsia="ru-RU"/>
        </w:rPr>
        <w:t>&amp;</w:t>
      </w:r>
      <w:r w:rsidR="0056591E" w:rsidRPr="00F724A5">
        <w:rPr>
          <w:rFonts w:ascii="Times New Roman" w:eastAsia="Times New Roman" w:hAnsi="Times New Roman" w:cs="Times New Roman"/>
          <w:lang w:val="en-US" w:eastAsia="ru-RU"/>
        </w:rPr>
        <w:t>Heath</w:t>
      </w:r>
      <w:r w:rsidR="0056591E" w:rsidRPr="00F724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91E" w:rsidRPr="00F724A5">
        <w:rPr>
          <w:rFonts w:ascii="Times New Roman" w:eastAsia="Times New Roman" w:hAnsi="Times New Roman" w:cs="Times New Roman"/>
          <w:lang w:val="en-US" w:eastAsia="ru-RU"/>
        </w:rPr>
        <w:t>D</w:t>
      </w:r>
      <w:r w:rsidR="0056591E" w:rsidRPr="00F724A5">
        <w:rPr>
          <w:rFonts w:ascii="Times New Roman" w:eastAsia="Times New Roman" w:hAnsi="Times New Roman" w:cs="Times New Roman"/>
          <w:lang w:eastAsia="ru-RU"/>
        </w:rPr>
        <w:t>-</w:t>
      </w:r>
      <w:r w:rsidR="0056591E" w:rsidRPr="00F724A5">
        <w:rPr>
          <w:rFonts w:ascii="Times New Roman" w:eastAsia="Times New Roman" w:hAnsi="Times New Roman" w:cs="Times New Roman"/>
          <w:lang w:val="en-US" w:eastAsia="ru-RU"/>
        </w:rPr>
        <w:t>Live</w:t>
      </w:r>
      <w:r w:rsidR="0056591E" w:rsidRPr="00F724A5">
        <w:rPr>
          <w:rFonts w:ascii="Times New Roman" w:eastAsia="Times New Roman" w:hAnsi="Times New Roman" w:cs="Times New Roman"/>
          <w:lang w:eastAsia="ru-RU"/>
        </w:rPr>
        <w:t xml:space="preserve"> (</w:t>
      </w:r>
      <w:r w:rsidR="0056591E" w:rsidRPr="00F724A5">
        <w:rPr>
          <w:rFonts w:ascii="Times New Roman" w:eastAsia="Times New Roman" w:hAnsi="Times New Roman" w:cs="Times New Roman"/>
          <w:lang w:val="en-US" w:eastAsia="ru-RU"/>
        </w:rPr>
        <w:t>SQ</w:t>
      </w:r>
      <w:r w:rsidR="0056591E" w:rsidRPr="00F724A5">
        <w:rPr>
          <w:rFonts w:ascii="Times New Roman" w:eastAsia="Times New Roman" w:hAnsi="Times New Roman" w:cs="Times New Roman"/>
          <w:lang w:eastAsia="ru-RU"/>
        </w:rPr>
        <w:t xml:space="preserve">5-6, </w:t>
      </w:r>
      <w:r w:rsidR="0056591E" w:rsidRPr="00F724A5">
        <w:rPr>
          <w:rFonts w:ascii="Times New Roman" w:eastAsia="Times New Roman" w:hAnsi="Times New Roman" w:cs="Times New Roman"/>
          <w:lang w:val="en-US" w:eastAsia="ru-RU"/>
        </w:rPr>
        <w:t>QU</w:t>
      </w:r>
      <w:r w:rsidR="0056591E" w:rsidRPr="00F724A5">
        <w:rPr>
          <w:rFonts w:ascii="Times New Roman" w:eastAsia="Times New Roman" w:hAnsi="Times New Roman" w:cs="Times New Roman"/>
          <w:lang w:eastAsia="ru-RU"/>
        </w:rPr>
        <w:t xml:space="preserve">16-24), </w:t>
      </w:r>
      <w:proofErr w:type="spellStart"/>
      <w:r w:rsidR="0056591E" w:rsidRPr="00F724A5">
        <w:rPr>
          <w:rFonts w:ascii="Times New Roman" w:eastAsia="Times New Roman" w:hAnsi="Times New Roman" w:cs="Times New Roman"/>
          <w:lang w:val="en-US" w:eastAsia="ru-RU"/>
        </w:rPr>
        <w:t>Behringher</w:t>
      </w:r>
      <w:proofErr w:type="spellEnd"/>
      <w:r w:rsidR="0056591E" w:rsidRPr="00F724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91E" w:rsidRPr="00F724A5">
        <w:rPr>
          <w:rFonts w:ascii="Times New Roman" w:eastAsia="Times New Roman" w:hAnsi="Times New Roman" w:cs="Times New Roman"/>
          <w:lang w:val="en-US" w:eastAsia="ru-RU"/>
        </w:rPr>
        <w:t>X</w:t>
      </w:r>
      <w:r w:rsidR="0056591E" w:rsidRPr="00F724A5">
        <w:rPr>
          <w:rFonts w:ascii="Times New Roman" w:eastAsia="Times New Roman" w:hAnsi="Times New Roman" w:cs="Times New Roman"/>
          <w:lang w:eastAsia="ru-RU"/>
        </w:rPr>
        <w:t xml:space="preserve">32 </w:t>
      </w:r>
      <w:r w:rsidR="00115973" w:rsidRPr="00F724A5">
        <w:rPr>
          <w:rFonts w:ascii="Times New Roman" w:eastAsia="Times New Roman" w:hAnsi="Times New Roman" w:cs="Times New Roman"/>
          <w:lang w:eastAsia="ru-RU"/>
        </w:rPr>
        <w:br/>
        <w:t>2.2</w:t>
      </w:r>
      <w:r w:rsidRPr="00F724A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13464" w:rsidRPr="00F724A5">
        <w:rPr>
          <w:rFonts w:ascii="Times New Roman" w:eastAsia="Times New Roman" w:hAnsi="Times New Roman" w:cs="Times New Roman"/>
          <w:lang w:val="en-US" w:eastAsia="ru-RU"/>
        </w:rPr>
        <w:t>IPAD</w:t>
      </w:r>
      <w:r w:rsidR="00013464" w:rsidRPr="00F724A5">
        <w:rPr>
          <w:rFonts w:ascii="Times New Roman" w:eastAsia="Times New Roman" w:hAnsi="Times New Roman" w:cs="Times New Roman"/>
          <w:lang w:eastAsia="ru-RU"/>
        </w:rPr>
        <w:t xml:space="preserve"> и роутер</w:t>
      </w:r>
      <w:r w:rsidR="00115973" w:rsidRPr="00F724A5">
        <w:rPr>
          <w:rFonts w:ascii="Times New Roman" w:eastAsia="Times New Roman" w:hAnsi="Times New Roman" w:cs="Times New Roman"/>
          <w:lang w:eastAsia="ru-RU"/>
        </w:rPr>
        <w:br/>
        <w:t>2.</w:t>
      </w:r>
      <w:r w:rsidR="0056591E" w:rsidRPr="00605A0B">
        <w:rPr>
          <w:rFonts w:ascii="Times New Roman" w:eastAsia="Times New Roman" w:hAnsi="Times New Roman" w:cs="Times New Roman"/>
          <w:lang w:eastAsia="ru-RU"/>
        </w:rPr>
        <w:t>3</w:t>
      </w:r>
      <w:r w:rsidRPr="00F724A5">
        <w:rPr>
          <w:rFonts w:ascii="Times New Roman" w:eastAsia="Times New Roman" w:hAnsi="Times New Roman" w:cs="Times New Roman"/>
          <w:lang w:eastAsia="ru-RU"/>
        </w:rPr>
        <w:t>. Не менее 6 свободных розеток 220v(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Euro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) </w:t>
      </w:r>
    </w:p>
    <w:p w14:paraId="3449A463" w14:textId="2050F4FB" w:rsidR="0056591E" w:rsidRPr="00605A0B" w:rsidRDefault="00951E9C" w:rsidP="00F724A5">
      <w:pPr>
        <w:pStyle w:val="a4"/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>3. MONITORING (Мониторная система)</w:t>
      </w:r>
      <w:r w:rsidRPr="00F724A5">
        <w:rPr>
          <w:rFonts w:ascii="Times New Roman" w:hAnsi="Times New Roman" w:cs="Times New Roman"/>
          <w:lang w:eastAsia="ru-RU"/>
        </w:rPr>
        <w:br/>
        <w:t xml:space="preserve">3.1. </w:t>
      </w:r>
      <w:r w:rsidR="0056591E" w:rsidRPr="00F724A5">
        <w:rPr>
          <w:rFonts w:ascii="Times New Roman" w:hAnsi="Times New Roman" w:cs="Times New Roman"/>
          <w:lang w:eastAsia="ru-RU"/>
        </w:rPr>
        <w:t xml:space="preserve">5 </w:t>
      </w:r>
      <w:r w:rsidRPr="00F724A5">
        <w:rPr>
          <w:rFonts w:ascii="Times New Roman" w:hAnsi="Times New Roman" w:cs="Times New Roman"/>
          <w:lang w:eastAsia="ru-RU"/>
        </w:rPr>
        <w:t>мониторных кабинетов, 4 мониторных линий предпочтительно –</w:t>
      </w:r>
      <w:r w:rsidR="0056591E" w:rsidRPr="00F724A5">
        <w:rPr>
          <w:rFonts w:ascii="Times New Roman" w:hAnsi="Times New Roman" w:cs="Times New Roman"/>
          <w:lang w:eastAsia="ru-RU"/>
        </w:rPr>
        <w:t xml:space="preserve"> </w:t>
      </w:r>
      <w:r w:rsidR="0028663D" w:rsidRPr="00F724A5">
        <w:rPr>
          <w:rFonts w:ascii="Times New Roman" w:hAnsi="Times New Roman" w:cs="Times New Roman"/>
          <w:lang w:eastAsia="ru-RU"/>
        </w:rPr>
        <w:t>L-</w:t>
      </w:r>
      <w:proofErr w:type="spellStart"/>
      <w:r w:rsidR="0028663D" w:rsidRPr="00F724A5">
        <w:rPr>
          <w:rFonts w:ascii="Times New Roman" w:hAnsi="Times New Roman" w:cs="Times New Roman"/>
          <w:lang w:eastAsia="ru-RU"/>
        </w:rPr>
        <w:t>Acoustics</w:t>
      </w:r>
      <w:proofErr w:type="spellEnd"/>
      <w:r w:rsidR="0028663D" w:rsidRPr="00F724A5">
        <w:rPr>
          <w:rFonts w:ascii="Times New Roman" w:hAnsi="Times New Roman" w:cs="Times New Roman"/>
          <w:lang w:eastAsia="ru-RU"/>
        </w:rPr>
        <w:t xml:space="preserve">; </w:t>
      </w:r>
      <w:r w:rsidR="0056591E" w:rsidRPr="00F724A5">
        <w:rPr>
          <w:rFonts w:ascii="Times New Roman" w:hAnsi="Times New Roman" w:cs="Times New Roman"/>
          <w:lang w:val="en-US" w:eastAsia="ru-RU"/>
        </w:rPr>
        <w:t>D</w:t>
      </w:r>
      <w:r w:rsidR="0056591E" w:rsidRPr="00F724A5">
        <w:rPr>
          <w:rFonts w:ascii="Times New Roman" w:hAnsi="Times New Roman" w:cs="Times New Roman"/>
          <w:lang w:eastAsia="ru-RU"/>
        </w:rPr>
        <w:t>&amp;</w:t>
      </w:r>
      <w:r w:rsidR="0056591E" w:rsidRPr="00F724A5">
        <w:rPr>
          <w:rFonts w:ascii="Times New Roman" w:hAnsi="Times New Roman" w:cs="Times New Roman"/>
          <w:lang w:val="en-US" w:eastAsia="ru-RU"/>
        </w:rPr>
        <w:t>B</w:t>
      </w:r>
      <w:r w:rsidR="0056591E" w:rsidRPr="00F724A5">
        <w:rPr>
          <w:rFonts w:ascii="Times New Roman" w:hAnsi="Times New Roman" w:cs="Times New Roman"/>
          <w:lang w:eastAsia="ru-RU"/>
        </w:rPr>
        <w:t xml:space="preserve"> </w:t>
      </w:r>
      <w:r w:rsidR="00115973" w:rsidRPr="00F724A5">
        <w:rPr>
          <w:rFonts w:ascii="Times New Roman" w:hAnsi="Times New Roman" w:cs="Times New Roman"/>
          <w:lang w:eastAsia="ru-RU"/>
        </w:rPr>
        <w:br/>
      </w:r>
      <w:r w:rsidR="00115973" w:rsidRPr="00F724A5">
        <w:rPr>
          <w:rFonts w:ascii="Times New Roman" w:hAnsi="Times New Roman" w:cs="Times New Roman"/>
          <w:lang w:eastAsia="ru-RU"/>
        </w:rPr>
        <w:br/>
      </w:r>
      <w:r w:rsidRPr="00605A0B">
        <w:rPr>
          <w:rFonts w:ascii="Times New Roman" w:hAnsi="Times New Roman" w:cs="Times New Roman"/>
          <w:lang w:eastAsia="ru-RU"/>
        </w:rPr>
        <w:t xml:space="preserve">4.1. </w:t>
      </w:r>
      <w:r w:rsidRPr="00F724A5">
        <w:rPr>
          <w:rFonts w:ascii="Times New Roman" w:hAnsi="Times New Roman" w:cs="Times New Roman"/>
          <w:lang w:val="en-US" w:eastAsia="ru-RU"/>
        </w:rPr>
        <w:t>DRUM</w:t>
      </w:r>
      <w:r w:rsidRPr="00605A0B">
        <w:rPr>
          <w:rFonts w:ascii="Times New Roman" w:hAnsi="Times New Roman" w:cs="Times New Roman"/>
          <w:lang w:eastAsia="ru-RU"/>
        </w:rPr>
        <w:t xml:space="preserve"> </w:t>
      </w:r>
      <w:r w:rsidRPr="00F724A5">
        <w:rPr>
          <w:rFonts w:ascii="Times New Roman" w:hAnsi="Times New Roman" w:cs="Times New Roman"/>
          <w:lang w:val="en-US" w:eastAsia="ru-RU"/>
        </w:rPr>
        <w:t>SET</w:t>
      </w:r>
      <w:r w:rsidRPr="00605A0B">
        <w:rPr>
          <w:rFonts w:ascii="Times New Roman" w:hAnsi="Times New Roman" w:cs="Times New Roman"/>
          <w:lang w:eastAsia="ru-RU"/>
        </w:rPr>
        <w:t xml:space="preserve"> (</w:t>
      </w:r>
      <w:r w:rsidRPr="00F724A5">
        <w:rPr>
          <w:rFonts w:ascii="Times New Roman" w:hAnsi="Times New Roman" w:cs="Times New Roman"/>
          <w:lang w:eastAsia="ru-RU"/>
        </w:rPr>
        <w:t>Барабанная</w:t>
      </w:r>
      <w:r w:rsidRPr="00605A0B">
        <w:rPr>
          <w:rFonts w:ascii="Times New Roman" w:hAnsi="Times New Roman" w:cs="Times New Roman"/>
          <w:lang w:eastAsia="ru-RU"/>
        </w:rPr>
        <w:t xml:space="preserve"> </w:t>
      </w:r>
      <w:r w:rsidRPr="00F724A5">
        <w:rPr>
          <w:rFonts w:ascii="Times New Roman" w:hAnsi="Times New Roman" w:cs="Times New Roman"/>
          <w:lang w:eastAsia="ru-RU"/>
        </w:rPr>
        <w:t>установка</w:t>
      </w:r>
      <w:r w:rsidRPr="00605A0B">
        <w:rPr>
          <w:rFonts w:ascii="Times New Roman" w:hAnsi="Times New Roman" w:cs="Times New Roman"/>
          <w:lang w:eastAsia="ru-RU"/>
        </w:rPr>
        <w:t xml:space="preserve">): </w:t>
      </w:r>
    </w:p>
    <w:p w14:paraId="5F8D49CF" w14:textId="389391EA" w:rsidR="00951E9C" w:rsidRPr="00605A0B" w:rsidRDefault="00D007EF" w:rsidP="00F724A5">
      <w:pPr>
        <w:pStyle w:val="a4"/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>Предпочтительно</w:t>
      </w:r>
      <w:r w:rsidRPr="00605A0B">
        <w:rPr>
          <w:rFonts w:ascii="Times New Roman" w:hAnsi="Times New Roman" w:cs="Times New Roman"/>
          <w:lang w:eastAsia="ru-RU"/>
        </w:rPr>
        <w:t xml:space="preserve">: </w:t>
      </w:r>
      <w:r w:rsidR="00951E9C" w:rsidRPr="00F724A5">
        <w:rPr>
          <w:rFonts w:ascii="Times New Roman" w:hAnsi="Times New Roman" w:cs="Times New Roman"/>
          <w:lang w:val="en-US" w:eastAsia="ru-RU"/>
        </w:rPr>
        <w:t>DW</w:t>
      </w:r>
      <w:r w:rsidR="00951E9C" w:rsidRPr="00605A0B">
        <w:rPr>
          <w:rFonts w:ascii="Times New Roman" w:hAnsi="Times New Roman" w:cs="Times New Roman"/>
          <w:lang w:eastAsia="ru-RU"/>
        </w:rPr>
        <w:t xml:space="preserve"> </w:t>
      </w:r>
      <w:r w:rsidR="00951E9C" w:rsidRPr="00F724A5">
        <w:rPr>
          <w:rFonts w:ascii="Times New Roman" w:hAnsi="Times New Roman" w:cs="Times New Roman"/>
          <w:lang w:val="en-US" w:eastAsia="ru-RU"/>
        </w:rPr>
        <w:t>Collector</w:t>
      </w:r>
      <w:r w:rsidR="00951E9C" w:rsidRPr="00605A0B">
        <w:rPr>
          <w:rFonts w:ascii="Times New Roman" w:hAnsi="Times New Roman" w:cs="Times New Roman"/>
          <w:lang w:eastAsia="ru-RU"/>
        </w:rPr>
        <w:t xml:space="preserve">; </w:t>
      </w:r>
      <w:r w:rsidR="00951E9C" w:rsidRPr="00F724A5">
        <w:rPr>
          <w:rFonts w:ascii="Times New Roman" w:hAnsi="Times New Roman" w:cs="Times New Roman"/>
          <w:lang w:val="en-US" w:eastAsia="ru-RU"/>
        </w:rPr>
        <w:t>Yamaha</w:t>
      </w:r>
      <w:r w:rsidR="00951E9C" w:rsidRPr="00605A0B">
        <w:rPr>
          <w:rFonts w:ascii="Times New Roman" w:hAnsi="Times New Roman" w:cs="Times New Roman"/>
          <w:lang w:eastAsia="ru-RU"/>
        </w:rPr>
        <w:t xml:space="preserve"> </w:t>
      </w:r>
      <w:r w:rsidR="00951E9C" w:rsidRPr="00F724A5">
        <w:rPr>
          <w:rFonts w:ascii="Times New Roman" w:hAnsi="Times New Roman" w:cs="Times New Roman"/>
          <w:lang w:val="en-US" w:eastAsia="ru-RU"/>
        </w:rPr>
        <w:t>Maple</w:t>
      </w:r>
      <w:r w:rsidR="00951E9C" w:rsidRPr="00605A0B">
        <w:rPr>
          <w:rFonts w:ascii="Times New Roman" w:hAnsi="Times New Roman" w:cs="Times New Roman"/>
          <w:lang w:eastAsia="ru-RU"/>
        </w:rPr>
        <w:t xml:space="preserve"> </w:t>
      </w:r>
      <w:r w:rsidR="00951E9C" w:rsidRPr="00F724A5">
        <w:rPr>
          <w:rFonts w:ascii="Times New Roman" w:hAnsi="Times New Roman" w:cs="Times New Roman"/>
          <w:lang w:val="en-US" w:eastAsia="ru-RU"/>
        </w:rPr>
        <w:t>Custom</w:t>
      </w:r>
      <w:r w:rsidR="00951E9C" w:rsidRPr="00605A0B">
        <w:rPr>
          <w:rFonts w:ascii="Times New Roman" w:hAnsi="Times New Roman" w:cs="Times New Roman"/>
          <w:lang w:eastAsia="ru-RU"/>
        </w:rPr>
        <w:t xml:space="preserve">; </w:t>
      </w:r>
      <w:proofErr w:type="spellStart"/>
      <w:r w:rsidR="00951E9C" w:rsidRPr="00F724A5">
        <w:rPr>
          <w:rFonts w:ascii="Times New Roman" w:hAnsi="Times New Roman" w:cs="Times New Roman"/>
          <w:lang w:val="en-US" w:eastAsia="ru-RU"/>
        </w:rPr>
        <w:t>Tama</w:t>
      </w:r>
      <w:proofErr w:type="spellEnd"/>
      <w:r w:rsidR="00951E9C" w:rsidRPr="00605A0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51E9C" w:rsidRPr="00F724A5">
        <w:rPr>
          <w:rFonts w:ascii="Times New Roman" w:hAnsi="Times New Roman" w:cs="Times New Roman"/>
          <w:lang w:val="en-US" w:eastAsia="ru-RU"/>
        </w:rPr>
        <w:t>Starclassic</w:t>
      </w:r>
      <w:proofErr w:type="spellEnd"/>
      <w:r w:rsidR="00951E9C" w:rsidRPr="00605A0B">
        <w:rPr>
          <w:rFonts w:ascii="Times New Roman" w:hAnsi="Times New Roman" w:cs="Times New Roman"/>
          <w:lang w:eastAsia="ru-RU"/>
        </w:rPr>
        <w:t xml:space="preserve"> </w:t>
      </w:r>
    </w:p>
    <w:p w14:paraId="4A557A71" w14:textId="08AA4DAA" w:rsidR="00951E9C" w:rsidRPr="00F724A5" w:rsidRDefault="00951E9C" w:rsidP="00F724A5">
      <w:pPr>
        <w:pStyle w:val="a4"/>
        <w:numPr>
          <w:ilvl w:val="0"/>
          <w:numId w:val="5"/>
        </w:numPr>
        <w:rPr>
          <w:rFonts w:ascii="Times New Roman" w:hAnsi="Times New Roman" w:cs="Times New Roman"/>
          <w:lang w:val="en-US" w:eastAsia="ru-RU"/>
        </w:rPr>
      </w:pPr>
      <w:r w:rsidRPr="00F724A5">
        <w:rPr>
          <w:rFonts w:ascii="Times New Roman" w:hAnsi="Times New Roman" w:cs="Times New Roman"/>
          <w:lang w:val="en-US" w:eastAsia="ru-RU"/>
        </w:rPr>
        <w:t xml:space="preserve">1 x Kick Drum (22”/24”) + </w:t>
      </w:r>
      <w:r w:rsidRPr="00F724A5">
        <w:rPr>
          <w:rFonts w:ascii="Times New Roman" w:hAnsi="Times New Roman" w:cs="Times New Roman"/>
          <w:lang w:eastAsia="ru-RU"/>
        </w:rPr>
        <w:t>педаль</w:t>
      </w:r>
      <w:r w:rsidRPr="00F724A5">
        <w:rPr>
          <w:rFonts w:ascii="Times New Roman" w:hAnsi="Times New Roman" w:cs="Times New Roman"/>
          <w:lang w:val="en-US" w:eastAsia="ru-RU"/>
        </w:rPr>
        <w:t xml:space="preserve">!!! </w:t>
      </w:r>
    </w:p>
    <w:p w14:paraId="4C471EA3" w14:textId="17AC38CC" w:rsidR="00951E9C" w:rsidRPr="00F724A5" w:rsidRDefault="00951E9C" w:rsidP="00F724A5">
      <w:pPr>
        <w:pStyle w:val="a4"/>
        <w:numPr>
          <w:ilvl w:val="0"/>
          <w:numId w:val="5"/>
        </w:numPr>
        <w:rPr>
          <w:rFonts w:ascii="Times New Roman" w:hAnsi="Times New Roman" w:cs="Times New Roman"/>
          <w:lang w:val="en-US" w:eastAsia="ru-RU"/>
        </w:rPr>
      </w:pPr>
      <w:r w:rsidRPr="00F724A5">
        <w:rPr>
          <w:rFonts w:ascii="Times New Roman" w:hAnsi="Times New Roman" w:cs="Times New Roman"/>
          <w:lang w:val="en-US" w:eastAsia="ru-RU"/>
        </w:rPr>
        <w:t xml:space="preserve">1 x Snare Drum (14”)!!! </w:t>
      </w:r>
    </w:p>
    <w:p w14:paraId="5F6F2808" w14:textId="450BB842" w:rsidR="00951E9C" w:rsidRPr="00F724A5" w:rsidRDefault="00D007EF" w:rsidP="00F724A5">
      <w:pPr>
        <w:pStyle w:val="a4"/>
        <w:numPr>
          <w:ilvl w:val="0"/>
          <w:numId w:val="5"/>
        </w:numPr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>2</w:t>
      </w:r>
      <w:r w:rsidR="00C74F11" w:rsidRPr="00F724A5">
        <w:rPr>
          <w:rFonts w:ascii="Times New Roman" w:hAnsi="Times New Roman" w:cs="Times New Roman"/>
          <w:lang w:eastAsia="ru-RU"/>
        </w:rPr>
        <w:t xml:space="preserve"> x </w:t>
      </w:r>
      <w:proofErr w:type="spellStart"/>
      <w:r w:rsidR="00C74F11" w:rsidRPr="00F724A5">
        <w:rPr>
          <w:rFonts w:ascii="Times New Roman" w:hAnsi="Times New Roman" w:cs="Times New Roman"/>
          <w:lang w:eastAsia="ru-RU"/>
        </w:rPr>
        <w:t>Rack</w:t>
      </w:r>
      <w:proofErr w:type="spellEnd"/>
      <w:r w:rsidR="00C74F11" w:rsidRPr="00F724A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74F11" w:rsidRPr="00F724A5">
        <w:rPr>
          <w:rFonts w:ascii="Times New Roman" w:hAnsi="Times New Roman" w:cs="Times New Roman"/>
          <w:lang w:eastAsia="ru-RU"/>
        </w:rPr>
        <w:t>Toms</w:t>
      </w:r>
      <w:proofErr w:type="spellEnd"/>
      <w:r w:rsidR="00C74F11" w:rsidRPr="00F724A5">
        <w:rPr>
          <w:rFonts w:ascii="Times New Roman" w:hAnsi="Times New Roman" w:cs="Times New Roman"/>
          <w:lang w:eastAsia="ru-RU"/>
        </w:rPr>
        <w:t xml:space="preserve"> (10”/12</w:t>
      </w:r>
      <w:r w:rsidRPr="00F724A5">
        <w:rPr>
          <w:rFonts w:ascii="Times New Roman" w:hAnsi="Times New Roman" w:cs="Times New Roman"/>
          <w:lang w:eastAsia="ru-RU"/>
        </w:rPr>
        <w:t>”</w:t>
      </w:r>
      <w:r w:rsidR="00951E9C" w:rsidRPr="00F724A5">
        <w:rPr>
          <w:rFonts w:ascii="Times New Roman" w:hAnsi="Times New Roman" w:cs="Times New Roman"/>
          <w:lang w:eastAsia="ru-RU"/>
        </w:rPr>
        <w:t xml:space="preserve">) </w:t>
      </w:r>
    </w:p>
    <w:p w14:paraId="465FAC6C" w14:textId="6DA8A71F" w:rsidR="00951E9C" w:rsidRPr="00F724A5" w:rsidRDefault="00951E9C" w:rsidP="00F724A5">
      <w:pPr>
        <w:pStyle w:val="a4"/>
        <w:numPr>
          <w:ilvl w:val="0"/>
          <w:numId w:val="5"/>
        </w:numPr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 xml:space="preserve">1 x </w:t>
      </w:r>
      <w:proofErr w:type="spellStart"/>
      <w:r w:rsidRPr="00F724A5">
        <w:rPr>
          <w:rFonts w:ascii="Times New Roman" w:hAnsi="Times New Roman" w:cs="Times New Roman"/>
          <w:lang w:eastAsia="ru-RU"/>
        </w:rPr>
        <w:t>Floor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724A5">
        <w:rPr>
          <w:rFonts w:ascii="Times New Roman" w:hAnsi="Times New Roman" w:cs="Times New Roman"/>
          <w:lang w:eastAsia="ru-RU"/>
        </w:rPr>
        <w:t>Tom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 (1</w:t>
      </w:r>
      <w:r w:rsidR="00D007EF" w:rsidRPr="00F724A5">
        <w:rPr>
          <w:rFonts w:ascii="Times New Roman" w:hAnsi="Times New Roman" w:cs="Times New Roman"/>
          <w:lang w:eastAsia="ru-RU"/>
        </w:rPr>
        <w:t>4</w:t>
      </w:r>
      <w:r w:rsidRPr="00F724A5">
        <w:rPr>
          <w:rFonts w:ascii="Times New Roman" w:hAnsi="Times New Roman" w:cs="Times New Roman"/>
          <w:lang w:eastAsia="ru-RU"/>
        </w:rPr>
        <w:t>”/1</w:t>
      </w:r>
      <w:r w:rsidR="00D007EF" w:rsidRPr="00F724A5">
        <w:rPr>
          <w:rFonts w:ascii="Times New Roman" w:hAnsi="Times New Roman" w:cs="Times New Roman"/>
          <w:lang w:val="en-US" w:eastAsia="ru-RU"/>
        </w:rPr>
        <w:t>6</w:t>
      </w:r>
      <w:r w:rsidRPr="00F724A5">
        <w:rPr>
          <w:rFonts w:ascii="Times New Roman" w:hAnsi="Times New Roman" w:cs="Times New Roman"/>
          <w:lang w:eastAsia="ru-RU"/>
        </w:rPr>
        <w:t xml:space="preserve">”) (на ножках) </w:t>
      </w:r>
    </w:p>
    <w:p w14:paraId="5F668C31" w14:textId="7A2046B8" w:rsidR="00951E9C" w:rsidRPr="00F724A5" w:rsidRDefault="00951E9C" w:rsidP="00F724A5">
      <w:pPr>
        <w:pStyle w:val="a4"/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 xml:space="preserve">Наличие новых или хороших пластиков на барабанах обязательно! </w:t>
      </w:r>
    </w:p>
    <w:p w14:paraId="7C1D0F49" w14:textId="434607CA" w:rsidR="00951E9C" w:rsidRPr="00F724A5" w:rsidRDefault="00951E9C" w:rsidP="00F724A5">
      <w:pPr>
        <w:pStyle w:val="a4"/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 xml:space="preserve">3 x </w:t>
      </w:r>
      <w:proofErr w:type="spellStart"/>
      <w:r w:rsidRPr="00F724A5">
        <w:rPr>
          <w:rFonts w:ascii="Times New Roman" w:hAnsi="Times New Roman" w:cs="Times New Roman"/>
          <w:lang w:eastAsia="ru-RU"/>
        </w:rPr>
        <w:t>стойки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 под тарелки (все - «журавли», с фетрами и замками!), 1 x </w:t>
      </w:r>
      <w:proofErr w:type="spellStart"/>
      <w:r w:rsidRPr="00F724A5">
        <w:rPr>
          <w:rFonts w:ascii="Times New Roman" w:hAnsi="Times New Roman" w:cs="Times New Roman"/>
          <w:lang w:eastAsia="ru-RU"/>
        </w:rPr>
        <w:t>стойка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 под </w:t>
      </w:r>
      <w:proofErr w:type="spellStart"/>
      <w:r w:rsidRPr="00F724A5">
        <w:rPr>
          <w:rFonts w:ascii="Times New Roman" w:hAnsi="Times New Roman" w:cs="Times New Roman"/>
          <w:lang w:eastAsia="ru-RU"/>
        </w:rPr>
        <w:t>Hi-Hat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 + замок (машинка), 1 x </w:t>
      </w:r>
      <w:proofErr w:type="spellStart"/>
      <w:r w:rsidRPr="00F724A5">
        <w:rPr>
          <w:rFonts w:ascii="Times New Roman" w:hAnsi="Times New Roman" w:cs="Times New Roman"/>
          <w:lang w:eastAsia="ru-RU"/>
        </w:rPr>
        <w:t>стойка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 под </w:t>
      </w:r>
      <w:proofErr w:type="spellStart"/>
      <w:r w:rsidRPr="00F724A5">
        <w:rPr>
          <w:rFonts w:ascii="Times New Roman" w:hAnsi="Times New Roman" w:cs="Times New Roman"/>
          <w:lang w:eastAsia="ru-RU"/>
        </w:rPr>
        <w:t>малыи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̆ барабан (все </w:t>
      </w:r>
      <w:proofErr w:type="spellStart"/>
      <w:r w:rsidRPr="00F724A5">
        <w:rPr>
          <w:rFonts w:ascii="Times New Roman" w:hAnsi="Times New Roman" w:cs="Times New Roman"/>
          <w:lang w:eastAsia="ru-RU"/>
        </w:rPr>
        <w:t>устойчивые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, фирменные) </w:t>
      </w:r>
    </w:p>
    <w:p w14:paraId="45D93DD9" w14:textId="70A5AF77" w:rsidR="00A22A64" w:rsidRPr="00F724A5" w:rsidRDefault="00951E9C" w:rsidP="00F724A5">
      <w:pPr>
        <w:pStyle w:val="a4"/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 xml:space="preserve">Комплект железа </w:t>
      </w:r>
      <w:proofErr w:type="spellStart"/>
      <w:r w:rsidRPr="00F724A5">
        <w:rPr>
          <w:rFonts w:ascii="Times New Roman" w:hAnsi="Times New Roman" w:cs="Times New Roman"/>
          <w:lang w:eastAsia="ru-RU"/>
        </w:rPr>
        <w:t>стандартныи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̆: </w:t>
      </w:r>
      <w:proofErr w:type="spellStart"/>
      <w:r w:rsidRPr="00F724A5">
        <w:rPr>
          <w:rFonts w:ascii="Times New Roman" w:hAnsi="Times New Roman" w:cs="Times New Roman"/>
          <w:lang w:eastAsia="ru-RU"/>
        </w:rPr>
        <w:t>hi-hat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, две </w:t>
      </w:r>
      <w:proofErr w:type="spellStart"/>
      <w:r w:rsidRPr="00F724A5">
        <w:rPr>
          <w:rFonts w:ascii="Times New Roman" w:hAnsi="Times New Roman" w:cs="Times New Roman"/>
          <w:lang w:eastAsia="ru-RU"/>
        </w:rPr>
        <w:t>crash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 тарелки, один </w:t>
      </w:r>
      <w:proofErr w:type="spellStart"/>
      <w:r w:rsidRPr="00F724A5">
        <w:rPr>
          <w:rFonts w:ascii="Times New Roman" w:hAnsi="Times New Roman" w:cs="Times New Roman"/>
          <w:lang w:eastAsia="ru-RU"/>
        </w:rPr>
        <w:t>ride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F724A5">
        <w:rPr>
          <w:rFonts w:ascii="Times New Roman" w:hAnsi="Times New Roman" w:cs="Times New Roman"/>
          <w:lang w:eastAsia="ru-RU"/>
        </w:rPr>
        <w:t>zildjian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F724A5">
        <w:rPr>
          <w:rFonts w:ascii="Times New Roman" w:hAnsi="Times New Roman" w:cs="Times New Roman"/>
          <w:lang w:eastAsia="ru-RU"/>
        </w:rPr>
        <w:t>sabian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F724A5">
        <w:rPr>
          <w:rFonts w:ascii="Times New Roman" w:hAnsi="Times New Roman" w:cs="Times New Roman"/>
          <w:lang w:eastAsia="ru-RU"/>
        </w:rPr>
        <w:t>paiste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F724A5">
        <w:rPr>
          <w:rFonts w:ascii="Times New Roman" w:hAnsi="Times New Roman" w:cs="Times New Roman"/>
          <w:lang w:eastAsia="ru-RU"/>
        </w:rPr>
        <w:t>meinl</w:t>
      </w:r>
      <w:proofErr w:type="spellEnd"/>
      <w:r w:rsidRPr="00F724A5">
        <w:rPr>
          <w:rFonts w:ascii="Times New Roman" w:hAnsi="Times New Roman" w:cs="Times New Roman"/>
          <w:lang w:eastAsia="ru-RU"/>
        </w:rPr>
        <w:t xml:space="preserve">) </w:t>
      </w:r>
      <w:r w:rsidRPr="00F724A5">
        <w:rPr>
          <w:rFonts w:ascii="Times New Roman" w:hAnsi="Times New Roman" w:cs="Times New Roman"/>
          <w:position w:val="-2"/>
          <w:lang w:eastAsia="ru-RU"/>
        </w:rPr>
        <w:t xml:space="preserve">• </w:t>
      </w:r>
      <w:r w:rsidRPr="00F724A5">
        <w:rPr>
          <w:rFonts w:ascii="Times New Roman" w:hAnsi="Times New Roman" w:cs="Times New Roman"/>
          <w:lang w:eastAsia="ru-RU"/>
        </w:rPr>
        <w:t>1 x стул + 1 x коврик из ковролина размером не менее 2x2м</w:t>
      </w:r>
    </w:p>
    <w:p w14:paraId="1EA46472" w14:textId="77777777" w:rsidR="00F724A5" w:rsidRPr="00F724A5" w:rsidRDefault="00A22A64" w:rsidP="00F724A5">
      <w:pPr>
        <w:pStyle w:val="a4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>1 х Пюпитр</w:t>
      </w:r>
    </w:p>
    <w:p w14:paraId="6988C925" w14:textId="77777777" w:rsidR="00F724A5" w:rsidRDefault="00F724A5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14:paraId="221D0A6F" w14:textId="23AE1C84" w:rsidR="00D007EF" w:rsidRPr="00F724A5" w:rsidRDefault="00951E9C" w:rsidP="00F724A5">
      <w:pPr>
        <w:pStyle w:val="a4"/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D007EF" w:rsidRPr="00F724A5">
        <w:rPr>
          <w:rFonts w:ascii="Times New Roman" w:eastAsia="Times New Roman" w:hAnsi="Times New Roman" w:cs="Times New Roman"/>
          <w:lang w:val="en-US" w:eastAsia="ru-RU"/>
        </w:rPr>
        <w:t>SAX</w:t>
      </w:r>
    </w:p>
    <w:p w14:paraId="3D704EA0" w14:textId="3C0425AC" w:rsidR="00A22A64" w:rsidRDefault="00951E9C" w:rsidP="00F724A5">
      <w:pPr>
        <w:pStyle w:val="a4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 xml:space="preserve">1 x </w:t>
      </w:r>
      <w:r w:rsidR="00D007EF" w:rsidRPr="00F724A5">
        <w:rPr>
          <w:rFonts w:ascii="Times New Roman" w:hAnsi="Times New Roman" w:cs="Times New Roman"/>
          <w:lang w:eastAsia="ru-RU"/>
        </w:rPr>
        <w:t xml:space="preserve">Радиосистема инструментальная </w:t>
      </w:r>
      <w:r w:rsidR="00D007EF" w:rsidRPr="00F724A5">
        <w:rPr>
          <w:rFonts w:ascii="Times New Roman" w:hAnsi="Times New Roman" w:cs="Times New Roman"/>
          <w:lang w:val="en-US" w:eastAsia="ru-RU"/>
        </w:rPr>
        <w:t>SHURE</w:t>
      </w:r>
      <w:r w:rsidR="00A22A64" w:rsidRPr="00F724A5">
        <w:rPr>
          <w:rFonts w:ascii="Times New Roman" w:hAnsi="Times New Roman" w:cs="Times New Roman"/>
          <w:lang w:eastAsia="ru-RU"/>
        </w:rPr>
        <w:t xml:space="preserve"> (</w:t>
      </w:r>
      <w:r w:rsidR="00A22A64" w:rsidRPr="00F724A5">
        <w:rPr>
          <w:rFonts w:ascii="Times New Roman" w:hAnsi="Times New Roman" w:cs="Times New Roman"/>
          <w:lang w:val="en-US" w:eastAsia="ru-RU"/>
        </w:rPr>
        <w:t>SLX</w:t>
      </w:r>
      <w:r w:rsidR="00A22A64" w:rsidRPr="00F724A5">
        <w:rPr>
          <w:rFonts w:ascii="Times New Roman" w:hAnsi="Times New Roman" w:cs="Times New Roman"/>
          <w:lang w:eastAsia="ru-RU"/>
        </w:rPr>
        <w:t>-</w:t>
      </w:r>
      <w:r w:rsidR="00A22A64" w:rsidRPr="00F724A5">
        <w:rPr>
          <w:rFonts w:ascii="Times New Roman" w:hAnsi="Times New Roman" w:cs="Times New Roman"/>
          <w:lang w:val="en-US" w:eastAsia="ru-RU"/>
        </w:rPr>
        <w:t>D</w:t>
      </w:r>
      <w:r w:rsidR="00A22A64" w:rsidRPr="00F724A5">
        <w:rPr>
          <w:rFonts w:ascii="Times New Roman" w:hAnsi="Times New Roman" w:cs="Times New Roman"/>
          <w:lang w:eastAsia="ru-RU"/>
        </w:rPr>
        <w:t xml:space="preserve"> и выше)</w:t>
      </w:r>
      <w:r w:rsidR="00D007EF" w:rsidRPr="00F724A5">
        <w:rPr>
          <w:rFonts w:ascii="Times New Roman" w:hAnsi="Times New Roman" w:cs="Times New Roman"/>
          <w:lang w:eastAsia="ru-RU"/>
        </w:rPr>
        <w:t>/</w:t>
      </w:r>
      <w:r w:rsidR="00D007EF" w:rsidRPr="00F724A5">
        <w:rPr>
          <w:rFonts w:ascii="Times New Roman" w:hAnsi="Times New Roman" w:cs="Times New Roman"/>
          <w:lang w:val="en-US" w:eastAsia="ru-RU"/>
        </w:rPr>
        <w:t>Sennhe</w:t>
      </w:r>
      <w:r w:rsidR="00A22A64" w:rsidRPr="00F724A5">
        <w:rPr>
          <w:rFonts w:ascii="Times New Roman" w:hAnsi="Times New Roman" w:cs="Times New Roman"/>
          <w:lang w:val="en-US" w:eastAsia="ru-RU"/>
        </w:rPr>
        <w:t>i</w:t>
      </w:r>
      <w:r w:rsidR="00D007EF" w:rsidRPr="00F724A5">
        <w:rPr>
          <w:rFonts w:ascii="Times New Roman" w:hAnsi="Times New Roman" w:cs="Times New Roman"/>
          <w:lang w:val="en-US" w:eastAsia="ru-RU"/>
        </w:rPr>
        <w:t>ser</w:t>
      </w:r>
      <w:r w:rsidR="00A22A64" w:rsidRPr="00F724A5">
        <w:rPr>
          <w:rFonts w:ascii="Times New Roman" w:hAnsi="Times New Roman" w:cs="Times New Roman"/>
          <w:lang w:eastAsia="ru-RU"/>
        </w:rPr>
        <w:t xml:space="preserve"> (</w:t>
      </w:r>
      <w:r w:rsidR="00A22A64" w:rsidRPr="00F724A5">
        <w:rPr>
          <w:rFonts w:ascii="Times New Roman" w:hAnsi="Times New Roman" w:cs="Times New Roman"/>
          <w:lang w:val="en-US" w:eastAsia="ru-RU"/>
        </w:rPr>
        <w:t>EW</w:t>
      </w:r>
      <w:r w:rsidR="00A22A64" w:rsidRPr="00F724A5">
        <w:rPr>
          <w:rFonts w:ascii="Times New Roman" w:hAnsi="Times New Roman" w:cs="Times New Roman"/>
          <w:lang w:eastAsia="ru-RU"/>
        </w:rPr>
        <w:t xml:space="preserve">300 </w:t>
      </w:r>
      <w:r w:rsidR="00A22A64" w:rsidRPr="00F724A5">
        <w:rPr>
          <w:rFonts w:ascii="Times New Roman" w:hAnsi="Times New Roman" w:cs="Times New Roman"/>
          <w:lang w:val="en-US" w:eastAsia="ru-RU"/>
        </w:rPr>
        <w:t>G</w:t>
      </w:r>
      <w:r w:rsidR="00A22A64" w:rsidRPr="00F724A5">
        <w:rPr>
          <w:rFonts w:ascii="Times New Roman" w:hAnsi="Times New Roman" w:cs="Times New Roman"/>
          <w:lang w:eastAsia="ru-RU"/>
        </w:rPr>
        <w:t>3/</w:t>
      </w:r>
      <w:r w:rsidR="00A22A64" w:rsidRPr="00F724A5">
        <w:rPr>
          <w:rFonts w:ascii="Times New Roman" w:hAnsi="Times New Roman" w:cs="Times New Roman"/>
          <w:lang w:val="en-US" w:eastAsia="ru-RU"/>
        </w:rPr>
        <w:t>G</w:t>
      </w:r>
      <w:r w:rsidR="00A22A64" w:rsidRPr="00F724A5">
        <w:rPr>
          <w:rFonts w:ascii="Times New Roman" w:hAnsi="Times New Roman" w:cs="Times New Roman"/>
          <w:lang w:eastAsia="ru-RU"/>
        </w:rPr>
        <w:t>4 и выше)</w:t>
      </w:r>
      <w:r w:rsidR="00D007EF" w:rsidRPr="00F724A5">
        <w:rPr>
          <w:rFonts w:ascii="Times New Roman" w:hAnsi="Times New Roman" w:cs="Times New Roman"/>
          <w:lang w:eastAsia="ru-RU"/>
        </w:rPr>
        <w:t xml:space="preserve"> </w:t>
      </w:r>
      <w:r w:rsidR="00D007EF" w:rsidRPr="00F724A5">
        <w:rPr>
          <w:rFonts w:ascii="Times New Roman" w:hAnsi="Times New Roman" w:cs="Times New Roman"/>
          <w:lang w:val="en-US" w:eastAsia="ru-RU"/>
        </w:rPr>
        <w:t>c</w:t>
      </w:r>
      <w:r w:rsidR="00D007EF" w:rsidRPr="00F724A5">
        <w:rPr>
          <w:rFonts w:ascii="Times New Roman" w:hAnsi="Times New Roman" w:cs="Times New Roman"/>
          <w:lang w:eastAsia="ru-RU"/>
        </w:rPr>
        <w:t xml:space="preserve"> микрофоном на прищепке для С</w:t>
      </w:r>
      <w:r w:rsidR="00A22A64" w:rsidRPr="00F724A5">
        <w:rPr>
          <w:rFonts w:ascii="Times New Roman" w:hAnsi="Times New Roman" w:cs="Times New Roman"/>
          <w:lang w:eastAsia="ru-RU"/>
        </w:rPr>
        <w:t>а</w:t>
      </w:r>
      <w:r w:rsidR="00D007EF" w:rsidRPr="00F724A5">
        <w:rPr>
          <w:rFonts w:ascii="Times New Roman" w:hAnsi="Times New Roman" w:cs="Times New Roman"/>
          <w:lang w:eastAsia="ru-RU"/>
        </w:rPr>
        <w:t xml:space="preserve">ксофона </w:t>
      </w:r>
    </w:p>
    <w:p w14:paraId="06260736" w14:textId="00461A8F" w:rsidR="00D92C14" w:rsidRPr="00F724A5" w:rsidRDefault="00D92C14" w:rsidP="00F724A5">
      <w:pPr>
        <w:pStyle w:val="a4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 х Инструментальный микрофон на стойке </w:t>
      </w:r>
      <w:r>
        <w:rPr>
          <w:rFonts w:ascii="Times New Roman" w:hAnsi="Times New Roman" w:cs="Times New Roman"/>
          <w:lang w:val="en-US" w:eastAsia="ru-RU"/>
        </w:rPr>
        <w:t>SHURE</w:t>
      </w:r>
      <w:r w:rsidRPr="00D92C14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val="en-US" w:eastAsia="ru-RU"/>
        </w:rPr>
        <w:t>SM</w:t>
      </w:r>
      <w:r w:rsidRPr="00D92C14">
        <w:rPr>
          <w:rFonts w:ascii="Times New Roman" w:hAnsi="Times New Roman" w:cs="Times New Roman"/>
          <w:lang w:eastAsia="ru-RU"/>
        </w:rPr>
        <w:t>57 (</w:t>
      </w:r>
      <w:r>
        <w:rPr>
          <w:rFonts w:ascii="Times New Roman" w:hAnsi="Times New Roman" w:cs="Times New Roman"/>
          <w:lang w:eastAsia="ru-RU"/>
        </w:rPr>
        <w:t xml:space="preserve">или аналог) </w:t>
      </w:r>
    </w:p>
    <w:p w14:paraId="4BF478D3" w14:textId="499882A0" w:rsidR="00A22A64" w:rsidRPr="00F724A5" w:rsidRDefault="00A22A64" w:rsidP="00F724A5">
      <w:pPr>
        <w:pStyle w:val="a4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>2</w:t>
      </w:r>
      <w:r w:rsidR="00951E9C" w:rsidRPr="00F724A5">
        <w:rPr>
          <w:rFonts w:ascii="Times New Roman" w:hAnsi="Times New Roman" w:cs="Times New Roman"/>
          <w:lang w:eastAsia="ru-RU"/>
        </w:rPr>
        <w:t xml:space="preserve"> x </w:t>
      </w:r>
      <w:proofErr w:type="spellStart"/>
      <w:r w:rsidR="00D007EF" w:rsidRPr="00F724A5">
        <w:rPr>
          <w:rFonts w:ascii="Times New Roman" w:hAnsi="Times New Roman" w:cs="Times New Roman"/>
          <w:lang w:eastAsia="ru-RU"/>
        </w:rPr>
        <w:t>С</w:t>
      </w:r>
      <w:r w:rsidR="00951E9C" w:rsidRPr="00F724A5">
        <w:rPr>
          <w:rFonts w:ascii="Times New Roman" w:hAnsi="Times New Roman" w:cs="Times New Roman"/>
          <w:lang w:eastAsia="ru-RU"/>
        </w:rPr>
        <w:t>тойка</w:t>
      </w:r>
      <w:proofErr w:type="spellEnd"/>
      <w:r w:rsidR="00D007EF" w:rsidRPr="00F724A5">
        <w:rPr>
          <w:rFonts w:ascii="Times New Roman" w:hAnsi="Times New Roman" w:cs="Times New Roman"/>
          <w:lang w:eastAsia="ru-RU"/>
        </w:rPr>
        <w:t xml:space="preserve"> для саксофона</w:t>
      </w:r>
      <w:r w:rsidRPr="00F724A5">
        <w:rPr>
          <w:rFonts w:ascii="Times New Roman" w:hAnsi="Times New Roman" w:cs="Times New Roman"/>
          <w:lang w:eastAsia="ru-RU"/>
        </w:rPr>
        <w:t xml:space="preserve"> (Альт, Сопрано)</w:t>
      </w:r>
    </w:p>
    <w:p w14:paraId="1CDC06B6" w14:textId="5B2C5DD2" w:rsidR="00951E9C" w:rsidRPr="00F724A5" w:rsidRDefault="00A22A64" w:rsidP="00F724A5">
      <w:pPr>
        <w:pStyle w:val="a4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724A5">
        <w:rPr>
          <w:rFonts w:ascii="Times New Roman" w:hAnsi="Times New Roman" w:cs="Times New Roman"/>
          <w:lang w:eastAsia="ru-RU"/>
        </w:rPr>
        <w:t>1 x Пюпитр</w:t>
      </w:r>
    </w:p>
    <w:p w14:paraId="34A55936" w14:textId="77777777" w:rsidR="00F724A5" w:rsidRDefault="00951E9C" w:rsidP="00F724A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>4.</w:t>
      </w:r>
      <w:r w:rsidR="00F724A5" w:rsidRPr="00F724A5">
        <w:rPr>
          <w:rFonts w:ascii="Times New Roman" w:eastAsia="Times New Roman" w:hAnsi="Times New Roman" w:cs="Times New Roman"/>
          <w:lang w:eastAsia="ru-RU"/>
        </w:rPr>
        <w:t>3</w:t>
      </w:r>
      <w:r w:rsidRPr="00F724A5">
        <w:rPr>
          <w:rFonts w:ascii="Times New Roman" w:eastAsia="Times New Roman" w:hAnsi="Times New Roman" w:cs="Times New Roman"/>
          <w:lang w:eastAsia="ru-RU"/>
        </w:rPr>
        <w:t>. KEYZ (Клавиши):</w:t>
      </w:r>
    </w:p>
    <w:p w14:paraId="6ECD28EB" w14:textId="77777777" w:rsidR="00F724A5" w:rsidRDefault="00951E9C" w:rsidP="00F724A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 xml:space="preserve">1 x </w:t>
      </w:r>
      <w:r w:rsidR="00F724A5" w:rsidRPr="00F724A5">
        <w:rPr>
          <w:rFonts w:ascii="Times New Roman" w:eastAsia="Times New Roman" w:hAnsi="Times New Roman" w:cs="Times New Roman"/>
          <w:lang w:eastAsia="ru-RU"/>
        </w:rPr>
        <w:t>Клавишный</w:t>
      </w:r>
      <w:r w:rsidRPr="00F724A5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="00A22A64" w:rsidRPr="00F724A5">
        <w:rPr>
          <w:rFonts w:ascii="Times New Roman" w:eastAsia="Times New Roman" w:hAnsi="Times New Roman" w:cs="Times New Roman"/>
          <w:lang w:eastAsia="ru-RU"/>
        </w:rPr>
        <w:t>полновзвешанный</w:t>
      </w:r>
      <w:proofErr w:type="spellEnd"/>
      <w:r w:rsidR="00A22A64" w:rsidRPr="00F724A5">
        <w:rPr>
          <w:rFonts w:ascii="Times New Roman" w:eastAsia="Times New Roman" w:hAnsi="Times New Roman" w:cs="Times New Roman"/>
          <w:lang w:eastAsia="ru-RU"/>
        </w:rPr>
        <w:t xml:space="preserve"> инструмент 88 </w:t>
      </w:r>
      <w:r w:rsidR="00A22A64" w:rsidRPr="00F724A5">
        <w:rPr>
          <w:rFonts w:ascii="Times New Roman" w:eastAsia="Times New Roman" w:hAnsi="Times New Roman" w:cs="Times New Roman"/>
          <w:lang w:val="en-US" w:eastAsia="ru-RU"/>
        </w:rPr>
        <w:t>KEY</w:t>
      </w:r>
      <w:r w:rsidR="00A22A64" w:rsidRPr="00F724A5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22A64" w:rsidRPr="00F724A5">
        <w:rPr>
          <w:rFonts w:ascii="Times New Roman" w:eastAsia="Times New Roman" w:hAnsi="Times New Roman" w:cs="Times New Roman"/>
          <w:lang w:val="en-US" w:eastAsia="ru-RU"/>
        </w:rPr>
        <w:t>Nord</w:t>
      </w:r>
      <w:r w:rsidR="00A22A64" w:rsidRPr="00F724A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22A64" w:rsidRPr="00F724A5">
        <w:rPr>
          <w:rFonts w:ascii="Times New Roman" w:eastAsia="Times New Roman" w:hAnsi="Times New Roman" w:cs="Times New Roman"/>
          <w:lang w:val="en-US" w:eastAsia="ru-RU"/>
        </w:rPr>
        <w:t>Yamaha</w:t>
      </w:r>
      <w:r w:rsidR="00A22A64" w:rsidRPr="00F724A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724A5" w:rsidRPr="00F724A5">
        <w:rPr>
          <w:rFonts w:ascii="Times New Roman" w:eastAsia="Times New Roman" w:hAnsi="Times New Roman" w:cs="Times New Roman"/>
          <w:lang w:val="en-US" w:eastAsia="ru-RU"/>
        </w:rPr>
        <w:t>Rolland</w:t>
      </w:r>
      <w:r w:rsidR="00A22A64" w:rsidRPr="00F724A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77026B" w14:textId="77777777" w:rsidR="00F724A5" w:rsidRDefault="00951E9C" w:rsidP="00F724A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 xml:space="preserve">1 x 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Тяжёлая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устойчивая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 X-образная клавишная 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стойка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 (1U) • 2 x DI-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Box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 (предпочтительно – 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Radial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>; KT; BSS)</w:t>
      </w:r>
    </w:p>
    <w:p w14:paraId="228779D0" w14:textId="2ECCCA3B" w:rsidR="00F724A5" w:rsidRPr="00F724A5" w:rsidRDefault="00F724A5" w:rsidP="00F724A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>2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x кабеля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Jack-Jack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+ 4 х розетки 220v(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Euro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>)</w:t>
      </w:r>
    </w:p>
    <w:p w14:paraId="3FFA3E12" w14:textId="7CF4BEF3" w:rsidR="00951E9C" w:rsidRPr="00F724A5" w:rsidRDefault="00F724A5" w:rsidP="00F724A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>1 х Пюпитр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br/>
      </w:r>
    </w:p>
    <w:p w14:paraId="26D9D65B" w14:textId="77777777" w:rsidR="00F724A5" w:rsidRDefault="00951E9C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>4.</w:t>
      </w:r>
      <w:r w:rsidR="00F724A5" w:rsidRPr="00F724A5">
        <w:rPr>
          <w:rFonts w:ascii="Times New Roman" w:eastAsia="Times New Roman" w:hAnsi="Times New Roman" w:cs="Times New Roman"/>
          <w:lang w:eastAsia="ru-RU"/>
        </w:rPr>
        <w:t>4</w:t>
      </w:r>
      <w:r w:rsidRPr="00F724A5">
        <w:rPr>
          <w:rFonts w:ascii="Times New Roman" w:eastAsia="Times New Roman" w:hAnsi="Times New Roman" w:cs="Times New Roman"/>
          <w:lang w:eastAsia="ru-RU"/>
        </w:rPr>
        <w:t>. LEAD VOCAL (Вокал):</w:t>
      </w:r>
    </w:p>
    <w:p w14:paraId="1FE64AE4" w14:textId="565F0D27" w:rsidR="00F724A5" w:rsidRPr="00F724A5" w:rsidRDefault="00951E9C" w:rsidP="00F724A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 xml:space="preserve">1 х Вокальная радиосистема класса не ниже </w:t>
      </w:r>
      <w:r w:rsidR="00F724A5" w:rsidRPr="00F724A5">
        <w:rPr>
          <w:rFonts w:ascii="Times New Roman" w:eastAsia="Times New Roman" w:hAnsi="Times New Roman" w:cs="Times New Roman"/>
          <w:lang w:val="en-US" w:eastAsia="ru-RU"/>
        </w:rPr>
        <w:t>S</w:t>
      </w:r>
      <w:r w:rsidRPr="00F724A5">
        <w:rPr>
          <w:rFonts w:ascii="Times New Roman" w:eastAsia="Times New Roman" w:hAnsi="Times New Roman" w:cs="Times New Roman"/>
          <w:lang w:eastAsia="ru-RU"/>
        </w:rPr>
        <w:t xml:space="preserve">LXD с капсюлем </w:t>
      </w:r>
      <w:r w:rsidR="00F724A5" w:rsidRPr="00F724A5">
        <w:rPr>
          <w:rFonts w:ascii="Times New Roman" w:eastAsia="Times New Roman" w:hAnsi="Times New Roman" w:cs="Times New Roman"/>
          <w:lang w:val="en-US" w:eastAsia="ru-RU"/>
        </w:rPr>
        <w:t>Beta</w:t>
      </w:r>
      <w:r w:rsidRPr="00F724A5">
        <w:rPr>
          <w:rFonts w:ascii="Times New Roman" w:eastAsia="Times New Roman" w:hAnsi="Times New Roman" w:cs="Times New Roman"/>
          <w:lang w:eastAsia="ru-RU"/>
        </w:rPr>
        <w:t xml:space="preserve">58 </w:t>
      </w:r>
    </w:p>
    <w:p w14:paraId="413DCABD" w14:textId="004D7788" w:rsidR="00F724A5" w:rsidRDefault="00951E9C" w:rsidP="00F724A5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>1 x</w:t>
      </w:r>
      <w:r w:rsidR="00F724A5" w:rsidRPr="00F724A5">
        <w:rPr>
          <w:rFonts w:ascii="Times New Roman" w:eastAsia="Times New Roman" w:hAnsi="Times New Roman" w:cs="Times New Roman"/>
          <w:lang w:eastAsia="ru-RU"/>
        </w:rPr>
        <w:t xml:space="preserve"> Микрофонная</w:t>
      </w:r>
      <w:r w:rsidRPr="00F724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0D99" w:rsidRPr="00F724A5">
        <w:rPr>
          <w:rFonts w:ascii="Times New Roman" w:eastAsia="Times New Roman" w:hAnsi="Times New Roman" w:cs="Times New Roman"/>
          <w:lang w:eastAsia="ru-RU"/>
        </w:rPr>
        <w:t>стойка</w:t>
      </w:r>
      <w:r w:rsidR="00F724A5" w:rsidRPr="00F724A5">
        <w:rPr>
          <w:rFonts w:ascii="Times New Roman" w:eastAsia="Times New Roman" w:hAnsi="Times New Roman" w:cs="Times New Roman"/>
          <w:lang w:eastAsia="ru-RU"/>
        </w:rPr>
        <w:t xml:space="preserve"> (Журавль)</w:t>
      </w:r>
      <w:r w:rsidRPr="00F724A5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106726" w:rsidRPr="00F724A5">
        <w:rPr>
          <w:rFonts w:ascii="Times New Roman" w:eastAsia="Times New Roman" w:hAnsi="Times New Roman" w:cs="Times New Roman"/>
          <w:lang w:eastAsia="ru-RU"/>
        </w:rPr>
        <w:t xml:space="preserve"> держа</w:t>
      </w:r>
      <w:r w:rsidR="00F724A5" w:rsidRPr="00F724A5">
        <w:rPr>
          <w:rFonts w:ascii="Times New Roman" w:eastAsia="Times New Roman" w:hAnsi="Times New Roman" w:cs="Times New Roman"/>
          <w:lang w:eastAsia="ru-RU"/>
        </w:rPr>
        <w:t>телем</w:t>
      </w:r>
      <w:r w:rsidR="00106726" w:rsidRPr="00F724A5">
        <w:rPr>
          <w:rFonts w:ascii="Times New Roman" w:eastAsia="Times New Roman" w:hAnsi="Times New Roman" w:cs="Times New Roman"/>
          <w:lang w:eastAsia="ru-RU"/>
        </w:rPr>
        <w:t xml:space="preserve"> SHURE</w:t>
      </w:r>
      <w:r w:rsidR="00F724A5" w:rsidRPr="00F724A5">
        <w:rPr>
          <w:rFonts w:ascii="Times New Roman" w:eastAsia="Times New Roman" w:hAnsi="Times New Roman" w:cs="Times New Roman"/>
          <w:lang w:eastAsia="ru-RU"/>
        </w:rPr>
        <w:t xml:space="preserve"> (для радиомикрофонов</w:t>
      </w:r>
      <w:r w:rsidR="00F724A5">
        <w:rPr>
          <w:rFonts w:ascii="Times New Roman" w:eastAsia="Times New Roman" w:hAnsi="Times New Roman" w:cs="Times New Roman"/>
          <w:lang w:eastAsia="ru-RU"/>
        </w:rPr>
        <w:t>)</w:t>
      </w:r>
    </w:p>
    <w:p w14:paraId="7E2C1D17" w14:textId="78968373" w:rsidR="00951E9C" w:rsidRPr="00F724A5" w:rsidRDefault="00F724A5" w:rsidP="00F724A5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>1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x </w:t>
      </w:r>
      <w:r w:rsidRPr="00F724A5">
        <w:rPr>
          <w:rFonts w:ascii="Times New Roman" w:eastAsia="Times New Roman" w:hAnsi="Times New Roman" w:cs="Times New Roman"/>
          <w:lang w:eastAsia="ru-RU"/>
        </w:rPr>
        <w:t>Пюпитр</w:t>
      </w:r>
    </w:p>
    <w:p w14:paraId="15936617" w14:textId="77777777" w:rsidR="00F724A5" w:rsidRDefault="00F724A5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14:paraId="31582B71" w14:textId="19FDF362" w:rsidR="00F724A5" w:rsidRDefault="00F63A73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>4.</w:t>
      </w:r>
      <w:r w:rsidR="00F724A5">
        <w:rPr>
          <w:rFonts w:ascii="Times New Roman" w:eastAsia="Times New Roman" w:hAnsi="Times New Roman" w:cs="Times New Roman"/>
          <w:lang w:eastAsia="ru-RU"/>
        </w:rPr>
        <w:t>5</w:t>
      </w:r>
      <w:r w:rsidRPr="00F724A5">
        <w:rPr>
          <w:rFonts w:ascii="Times New Roman" w:eastAsia="Times New Roman" w:hAnsi="Times New Roman" w:cs="Times New Roman"/>
          <w:lang w:eastAsia="ru-RU"/>
        </w:rPr>
        <w:t>. ПРОЧЕЕ:</w:t>
      </w:r>
    </w:p>
    <w:p w14:paraId="1CF29A0F" w14:textId="3F8E8522" w:rsidR="004C3FDA" w:rsidRPr="00D73E09" w:rsidRDefault="00F63A73" w:rsidP="00F724A5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>4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x Элемента питания DURACELL типа AA/LR6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br/>
      </w:r>
    </w:p>
    <w:p w14:paraId="63CB48DD" w14:textId="77777777" w:rsidR="004C3FDA" w:rsidRDefault="004C3FDA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14:paraId="75B40DA5" w14:textId="77777777" w:rsidR="004C3FDA" w:rsidRDefault="004C3FDA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14:paraId="24B4BE7A" w14:textId="08B72932" w:rsidR="00951E9C" w:rsidRPr="00F724A5" w:rsidRDefault="00951E9C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 xml:space="preserve">INPUT PATCH-1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584"/>
        <w:gridCol w:w="3827"/>
      </w:tblGrid>
      <w:tr w:rsidR="00951E9C" w:rsidRPr="00F724A5" w14:paraId="6FF92160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4" w:space="0" w:color="7F7F7F"/>
              <w:right w:val="single" w:sz="4" w:space="0" w:color="BCBCBC"/>
            </w:tcBorders>
            <w:vAlign w:val="center"/>
            <w:hideMark/>
          </w:tcPr>
          <w:p w14:paraId="44FC0C70" w14:textId="243507CC" w:rsidR="00951E9C" w:rsidRPr="00F724A5" w:rsidRDefault="00951E9C" w:rsidP="00AF6A32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CH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BCBCBC"/>
              <w:bottom w:val="single" w:sz="4" w:space="0" w:color="7F7F7F"/>
              <w:right w:val="single" w:sz="2" w:space="0" w:color="BCBCBC"/>
            </w:tcBorders>
            <w:vAlign w:val="center"/>
            <w:hideMark/>
          </w:tcPr>
          <w:p w14:paraId="1475EE6C" w14:textId="2178D323" w:rsidR="00951E9C" w:rsidRPr="00F724A5" w:rsidRDefault="00951E9C" w:rsidP="00AF6A32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Source</w:t>
            </w:r>
            <w:proofErr w:type="spellEnd"/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4" w:space="0" w:color="7F7F7F"/>
              <w:right w:val="single" w:sz="2" w:space="0" w:color="BCBCBC"/>
            </w:tcBorders>
            <w:vAlign w:val="center"/>
            <w:hideMark/>
          </w:tcPr>
          <w:p w14:paraId="0B484E86" w14:textId="334897C5" w:rsidR="00951E9C" w:rsidRPr="00F724A5" w:rsidRDefault="00951E9C" w:rsidP="00AF6A32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MIC/DI</w:t>
            </w:r>
          </w:p>
        </w:tc>
      </w:tr>
      <w:tr w:rsidR="00951E9C" w:rsidRPr="00F724A5" w14:paraId="6A229C1C" w14:textId="77777777" w:rsidTr="00AF6A32">
        <w:tc>
          <w:tcPr>
            <w:tcW w:w="0" w:type="auto"/>
            <w:tcBorders>
              <w:top w:val="single" w:sz="4" w:space="0" w:color="7F7F7F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438250A4" w14:textId="77777777" w:rsidR="00951E9C" w:rsidRPr="00F724A5" w:rsidRDefault="00137594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single" w:sz="4" w:space="0" w:color="7F7F7F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795C8BA6" w14:textId="77777777" w:rsidR="00951E9C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KIK </w:t>
            </w:r>
            <w:r w:rsidRPr="00F724A5">
              <w:rPr>
                <w:rFonts w:ascii="Times New Roman" w:eastAsia="Times New Roman" w:hAnsi="Times New Roman" w:cs="Times New Roman"/>
                <w:lang w:val="en-US" w:eastAsia="ru-RU"/>
              </w:rPr>
              <w:t>OUT</w:t>
            </w:r>
          </w:p>
        </w:tc>
        <w:tc>
          <w:tcPr>
            <w:tcW w:w="3827" w:type="dxa"/>
            <w:tcBorders>
              <w:top w:val="single" w:sz="4" w:space="0" w:color="7F7F7F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6E666AF8" w14:textId="77777777" w:rsidR="00951E9C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val="en-US" w:eastAsia="ru-RU"/>
              </w:rPr>
              <w:t>B52</w:t>
            </w:r>
            <w:r w:rsidR="00951E9C"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24DE6" w:rsidRPr="00F724A5" w14:paraId="750C253E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4CCBCD4A" w14:textId="7E8A8679" w:rsidR="00E24DE6" w:rsidRPr="00F724A5" w:rsidRDefault="00137594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418F7809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KIK IN 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37FCB72E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B91 </w:t>
            </w:r>
          </w:p>
        </w:tc>
      </w:tr>
      <w:tr w:rsidR="00E24DE6" w:rsidRPr="00F724A5" w14:paraId="349C5293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6DFDAAF0" w14:textId="2355D854" w:rsidR="00E24DE6" w:rsidRPr="00F724A5" w:rsidRDefault="00E24DE6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3793BD49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SN TOP 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39D17C5A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E904/E604 </w:t>
            </w:r>
          </w:p>
        </w:tc>
      </w:tr>
      <w:tr w:rsidR="00E24DE6" w:rsidRPr="00F724A5" w14:paraId="6972ADF2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6C18AEFC" w14:textId="2F58D879" w:rsidR="00E24DE6" w:rsidRPr="00F724A5" w:rsidRDefault="00E24DE6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09FDF4BC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SN BTM 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6EA27516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E904/E604 </w:t>
            </w:r>
          </w:p>
        </w:tc>
      </w:tr>
      <w:tr w:rsidR="00E24DE6" w:rsidRPr="00F724A5" w14:paraId="117C81CC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6F881EE9" w14:textId="7E755825" w:rsidR="00E24DE6" w:rsidRPr="00F724A5" w:rsidRDefault="00E24DE6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5416D677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HAT 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0B2E7CF5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SM57 </w:t>
            </w:r>
          </w:p>
        </w:tc>
      </w:tr>
      <w:tr w:rsidR="00E24DE6" w:rsidRPr="00F724A5" w14:paraId="785B8ED5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708C2AD3" w14:textId="76C37A80" w:rsidR="00E24DE6" w:rsidRPr="00F724A5" w:rsidRDefault="00E24DE6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4C53D7F0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TOM1 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478FF29F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β98/e904/e604 </w:t>
            </w:r>
          </w:p>
        </w:tc>
      </w:tr>
      <w:tr w:rsidR="00E24DE6" w:rsidRPr="00F724A5" w14:paraId="5420E503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6B836FBF" w14:textId="77777777" w:rsidR="00E24DE6" w:rsidRPr="00F724A5" w:rsidRDefault="00E24DE6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2C62E1A8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>FLOOR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6877B9D4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β98/e904/e604 </w:t>
            </w:r>
          </w:p>
        </w:tc>
      </w:tr>
      <w:tr w:rsidR="00AF6A32" w:rsidRPr="00F724A5" w14:paraId="631F08FD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0CFE8C9E" w14:textId="443F7277" w:rsidR="00AF6A32" w:rsidRPr="00F724A5" w:rsidRDefault="00AF6A32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1C654BCA" w14:textId="7A5B9AA2" w:rsidR="00AF6A32" w:rsidRPr="00F724A5" w:rsidRDefault="00AF6A32" w:rsidP="00AF6A32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>FLOOR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7519354F" w14:textId="17013403" w:rsidR="00AF6A32" w:rsidRPr="00F724A5" w:rsidRDefault="00AF6A32" w:rsidP="00AF6A32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β98/e904/e604 </w:t>
            </w:r>
          </w:p>
        </w:tc>
      </w:tr>
      <w:tr w:rsidR="00AF6A32" w:rsidRPr="00F724A5" w14:paraId="78250D98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</w:tcPr>
          <w:p w14:paraId="16FE3DA4" w14:textId="150F9F6E" w:rsidR="00AF6A32" w:rsidRPr="00F724A5" w:rsidRDefault="00AF6A32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</w:tcPr>
          <w:p w14:paraId="328F6963" w14:textId="46BA2652" w:rsidR="00AF6A32" w:rsidRPr="00F724A5" w:rsidRDefault="00AF6A32" w:rsidP="00AF6A32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OH L 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</w:tcPr>
          <w:p w14:paraId="42CAC645" w14:textId="6E5D0256" w:rsidR="00AF6A32" w:rsidRPr="00F724A5" w:rsidRDefault="00AF6A32" w:rsidP="00AF6A32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MKH40/C414/SM81 </w:t>
            </w:r>
          </w:p>
        </w:tc>
      </w:tr>
      <w:tr w:rsidR="00E24DE6" w:rsidRPr="00F724A5" w14:paraId="00AD58DD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38A8C454" w14:textId="0FF66CE2" w:rsidR="00E24DE6" w:rsidRPr="00F724A5" w:rsidRDefault="00AF6A32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3D808C01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OH R 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0787D2C4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MKH40/C414/SM81 </w:t>
            </w:r>
          </w:p>
        </w:tc>
      </w:tr>
      <w:tr w:rsidR="00E24DE6" w:rsidRPr="00F724A5" w14:paraId="58D66F1B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519C37E7" w14:textId="511723B5" w:rsidR="00E24DE6" w:rsidRPr="00F724A5" w:rsidRDefault="00E24DE6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="00D73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711981E4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KEYS L 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7A98F405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DI </w:t>
            </w:r>
          </w:p>
        </w:tc>
      </w:tr>
      <w:tr w:rsidR="00E24DE6" w:rsidRPr="00F724A5" w14:paraId="3D02CC98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3571526D" w14:textId="7FC1C6D8" w:rsidR="00E24DE6" w:rsidRPr="00F724A5" w:rsidRDefault="00E24DE6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="00D73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5773DD7D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KEYS R 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1304DF9A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DI </w:t>
            </w:r>
          </w:p>
        </w:tc>
      </w:tr>
      <w:tr w:rsidR="00E24DE6" w:rsidRPr="00F724A5" w14:paraId="72C56AA5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2F6FBF28" w14:textId="47F6427B" w:rsidR="00E24DE6" w:rsidRPr="00F724A5" w:rsidRDefault="00E24DE6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="00D73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6D05367F" w14:textId="7975E29F" w:rsidR="00E24DE6" w:rsidRPr="00F724A5" w:rsidRDefault="00AF6A32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SAX</w:t>
            </w:r>
            <w:r w:rsidR="00E24DE6" w:rsidRPr="00F724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7C08A596" w14:textId="176E304D" w:rsidR="00E24DE6" w:rsidRPr="00F724A5" w:rsidRDefault="00AF6A32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RADIO MIK</w:t>
            </w:r>
            <w:r w:rsidR="00E24DE6" w:rsidRPr="00F724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D92C14" w:rsidRPr="00F724A5" w14:paraId="28E6683E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</w:tcPr>
          <w:p w14:paraId="128BD061" w14:textId="08AF5A2C" w:rsidR="00D92C14" w:rsidRPr="00D92C14" w:rsidRDefault="00D92C14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</w:tcPr>
          <w:p w14:paraId="18C5C406" w14:textId="2597A0E1" w:rsidR="00D92C14" w:rsidRPr="00D92C14" w:rsidRDefault="00D92C14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SAX Soprano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</w:tcPr>
          <w:p w14:paraId="75FDE927" w14:textId="57A281CD" w:rsidR="00D92C14" w:rsidRDefault="00D92C14" w:rsidP="00AF6A32">
            <w:pPr>
              <w:pStyle w:val="a4"/>
              <w:ind w:right="-5148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SHURE SM57</w:t>
            </w:r>
          </w:p>
        </w:tc>
      </w:tr>
      <w:tr w:rsidR="00E24DE6" w:rsidRPr="00F724A5" w14:paraId="1F038B48" w14:textId="77777777" w:rsidTr="00AF6A32">
        <w:tc>
          <w:tcPr>
            <w:tcW w:w="0" w:type="auto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  <w:hideMark/>
          </w:tcPr>
          <w:p w14:paraId="1288DFAE" w14:textId="7AF6C481" w:rsidR="00E24DE6" w:rsidRPr="00D92C14" w:rsidRDefault="00E24DE6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="00D92C1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2584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27F9C4BE" w14:textId="77777777" w:rsidR="00E24DE6" w:rsidRPr="00F724A5" w:rsidRDefault="00E24DE6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LEAD VOC </w:t>
            </w:r>
          </w:p>
        </w:tc>
        <w:tc>
          <w:tcPr>
            <w:tcW w:w="382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  <w:hideMark/>
          </w:tcPr>
          <w:p w14:paraId="33FD7F25" w14:textId="03D2B436" w:rsidR="00E24DE6" w:rsidRPr="00F724A5" w:rsidRDefault="00AF6A32" w:rsidP="00AF6A32">
            <w:pPr>
              <w:pStyle w:val="a4"/>
              <w:ind w:right="-5148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="00E24DE6" w:rsidRPr="00F724A5">
              <w:rPr>
                <w:rFonts w:ascii="Times New Roman" w:eastAsia="Times New Roman" w:hAnsi="Times New Roman" w:cs="Times New Roman"/>
                <w:lang w:val="en-US" w:eastAsia="ru-RU"/>
              </w:rPr>
              <w:t>LXD</w:t>
            </w:r>
            <w:r w:rsidR="00E24DE6" w:rsidRPr="00F724A5">
              <w:rPr>
                <w:rFonts w:ascii="Times New Roman" w:eastAsia="Times New Roman" w:hAnsi="Times New Roman" w:cs="Times New Roman"/>
                <w:lang w:eastAsia="ru-RU"/>
              </w:rPr>
              <w:t>/β58 (</w:t>
            </w:r>
            <w:proofErr w:type="spellStart"/>
            <w:r w:rsidR="00E24DE6" w:rsidRPr="00F724A5">
              <w:rPr>
                <w:rFonts w:ascii="Times New Roman" w:eastAsia="Times New Roman" w:hAnsi="Times New Roman" w:cs="Times New Roman"/>
                <w:lang w:eastAsia="ru-RU"/>
              </w:rPr>
              <w:t>Wireless</w:t>
            </w:r>
            <w:proofErr w:type="spellEnd"/>
            <w:r w:rsidR="00E24DE6"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</w:tr>
    </w:tbl>
    <w:p w14:paraId="396506FA" w14:textId="77777777" w:rsidR="00AF6A32" w:rsidRDefault="00AF6A32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14:paraId="1CBDD42E" w14:textId="03B7B345" w:rsidR="00951E9C" w:rsidRPr="00F724A5" w:rsidRDefault="00951E9C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 xml:space="preserve">OUTPUT PATCH </w:t>
      </w:r>
    </w:p>
    <w:p w14:paraId="39819F2F" w14:textId="77777777" w:rsidR="00951E9C" w:rsidRPr="00F724A5" w:rsidRDefault="00951E9C" w:rsidP="00F724A5">
      <w:pPr>
        <w:pStyle w:val="a4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985"/>
        <w:gridCol w:w="2409"/>
      </w:tblGrid>
      <w:tr w:rsidR="00951E9C" w:rsidRPr="00F724A5" w14:paraId="601DC8A5" w14:textId="77777777" w:rsidTr="004C3FDA">
        <w:tc>
          <w:tcPr>
            <w:tcW w:w="2407" w:type="dxa"/>
            <w:tcBorders>
              <w:top w:val="single" w:sz="2" w:space="0" w:color="BCBCBC"/>
              <w:left w:val="single" w:sz="2" w:space="0" w:color="BCBCBC"/>
              <w:bottom w:val="single" w:sz="4" w:space="0" w:color="7F7F7F"/>
              <w:right w:val="single" w:sz="4" w:space="0" w:color="BCBCBC"/>
            </w:tcBorders>
            <w:vAlign w:val="center"/>
            <w:hideMark/>
          </w:tcPr>
          <w:p w14:paraId="3CC4A9F0" w14:textId="564645BC" w:rsidR="00951E9C" w:rsidRPr="00F724A5" w:rsidRDefault="00951E9C" w:rsidP="004C3FDA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STAGE OUT</w:t>
            </w:r>
          </w:p>
        </w:tc>
        <w:tc>
          <w:tcPr>
            <w:tcW w:w="1985" w:type="dxa"/>
            <w:tcBorders>
              <w:top w:val="single" w:sz="2" w:space="0" w:color="BCBCBC"/>
              <w:left w:val="single" w:sz="4" w:space="0" w:color="BCBCBC"/>
              <w:bottom w:val="single" w:sz="4" w:space="0" w:color="7F7F7F"/>
              <w:right w:val="single" w:sz="2" w:space="0" w:color="BCBCBC"/>
            </w:tcBorders>
            <w:vAlign w:val="center"/>
            <w:hideMark/>
          </w:tcPr>
          <w:p w14:paraId="5FB82A30" w14:textId="60EE0F44" w:rsidR="00951E9C" w:rsidRPr="00F724A5" w:rsidRDefault="00951E9C" w:rsidP="004C3FDA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SOURCE</w:t>
            </w:r>
          </w:p>
        </w:tc>
        <w:tc>
          <w:tcPr>
            <w:tcW w:w="2409" w:type="dxa"/>
            <w:tcBorders>
              <w:top w:val="single" w:sz="2" w:space="0" w:color="BCBCBC"/>
              <w:left w:val="single" w:sz="2" w:space="0" w:color="BCBCBC"/>
              <w:bottom w:val="single" w:sz="4" w:space="0" w:color="7F7F7F"/>
              <w:right w:val="single" w:sz="2" w:space="0" w:color="BCBCBC"/>
            </w:tcBorders>
            <w:vAlign w:val="center"/>
            <w:hideMark/>
          </w:tcPr>
          <w:p w14:paraId="373750A6" w14:textId="27CC98F8" w:rsidR="00951E9C" w:rsidRPr="00F724A5" w:rsidRDefault="00951E9C" w:rsidP="004C3FDA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WEDGE/CABLE</w:t>
            </w:r>
          </w:p>
        </w:tc>
      </w:tr>
      <w:tr w:rsidR="00E423C1" w:rsidRPr="00F724A5" w14:paraId="4DB1758A" w14:textId="77777777" w:rsidTr="004C3FDA">
        <w:tc>
          <w:tcPr>
            <w:tcW w:w="240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</w:tcPr>
          <w:p w14:paraId="73B8E803" w14:textId="05A5FBD1" w:rsidR="00E423C1" w:rsidRPr="004C3FDA" w:rsidRDefault="004C3FDA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</w:tcPr>
          <w:p w14:paraId="17A9C0D7" w14:textId="77777777" w:rsidR="00E423C1" w:rsidRPr="00F724A5" w:rsidRDefault="00E423C1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LEAD VOC </w:t>
            </w:r>
          </w:p>
        </w:tc>
        <w:tc>
          <w:tcPr>
            <w:tcW w:w="2409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</w:tcPr>
          <w:p w14:paraId="6657B46C" w14:textId="1A8F63FD" w:rsidR="00E423C1" w:rsidRPr="00F724A5" w:rsidRDefault="004C3FDA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E423C1"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 WEDGES </w:t>
            </w:r>
          </w:p>
        </w:tc>
      </w:tr>
      <w:tr w:rsidR="00E423C1" w:rsidRPr="00F724A5" w14:paraId="51F010E8" w14:textId="77777777" w:rsidTr="004C3FDA">
        <w:tc>
          <w:tcPr>
            <w:tcW w:w="240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</w:tcPr>
          <w:p w14:paraId="2BF714F6" w14:textId="08905942" w:rsidR="00E423C1" w:rsidRPr="00F724A5" w:rsidRDefault="004C3FDA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</w:tcPr>
          <w:p w14:paraId="40EBF570" w14:textId="77777777" w:rsidR="00E423C1" w:rsidRPr="00F724A5" w:rsidRDefault="00E423C1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>KEYS</w:t>
            </w:r>
          </w:p>
        </w:tc>
        <w:tc>
          <w:tcPr>
            <w:tcW w:w="2409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</w:tcPr>
          <w:p w14:paraId="37339BE2" w14:textId="77777777" w:rsidR="00E423C1" w:rsidRPr="00F724A5" w:rsidRDefault="00E423C1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1 WEDGE </w:t>
            </w:r>
          </w:p>
        </w:tc>
      </w:tr>
      <w:tr w:rsidR="00E423C1" w:rsidRPr="00F724A5" w14:paraId="7844EB87" w14:textId="77777777" w:rsidTr="004C3FDA">
        <w:tc>
          <w:tcPr>
            <w:tcW w:w="240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</w:tcPr>
          <w:p w14:paraId="01C56C07" w14:textId="7EB2C42C" w:rsidR="00E423C1" w:rsidRPr="00F724A5" w:rsidRDefault="004C3FDA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</w:tcPr>
          <w:p w14:paraId="0DCDF08F" w14:textId="77A0C826" w:rsidR="00E423C1" w:rsidRPr="00F724A5" w:rsidRDefault="004C3FDA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SAX</w:t>
            </w:r>
          </w:p>
        </w:tc>
        <w:tc>
          <w:tcPr>
            <w:tcW w:w="2409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</w:tcPr>
          <w:p w14:paraId="30925147" w14:textId="77777777" w:rsidR="00E423C1" w:rsidRPr="00F724A5" w:rsidRDefault="00E423C1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1 WEDGE </w:t>
            </w:r>
          </w:p>
        </w:tc>
      </w:tr>
      <w:tr w:rsidR="00E423C1" w:rsidRPr="00F724A5" w14:paraId="0C55F72B" w14:textId="77777777" w:rsidTr="004C3FDA">
        <w:tc>
          <w:tcPr>
            <w:tcW w:w="2407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4" w:space="0" w:color="7F7F7F"/>
            </w:tcBorders>
            <w:vAlign w:val="center"/>
          </w:tcPr>
          <w:p w14:paraId="070C98FA" w14:textId="7E74938F" w:rsidR="00E423C1" w:rsidRPr="00F724A5" w:rsidRDefault="004C3FDA" w:rsidP="00D73E0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2" w:space="0" w:color="BCBCBC"/>
              <w:left w:val="single" w:sz="4" w:space="0" w:color="7F7F7F"/>
              <w:bottom w:val="single" w:sz="2" w:space="0" w:color="BCBCBC"/>
              <w:right w:val="single" w:sz="2" w:space="0" w:color="BCBCBC"/>
            </w:tcBorders>
            <w:vAlign w:val="center"/>
          </w:tcPr>
          <w:p w14:paraId="095556E9" w14:textId="618C3474" w:rsidR="00E423C1" w:rsidRPr="00F724A5" w:rsidRDefault="004C3FDA" w:rsidP="00F724A5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DRUM</w:t>
            </w:r>
          </w:p>
        </w:tc>
        <w:tc>
          <w:tcPr>
            <w:tcW w:w="2409" w:type="dxa"/>
            <w:tcBorders>
              <w:top w:val="single" w:sz="2" w:space="0" w:color="BCBCBC"/>
              <w:left w:val="single" w:sz="2" w:space="0" w:color="BCBCBC"/>
              <w:bottom w:val="single" w:sz="2" w:space="0" w:color="BCBCBC"/>
              <w:right w:val="single" w:sz="2" w:space="0" w:color="BCBCBC"/>
            </w:tcBorders>
            <w:vAlign w:val="center"/>
          </w:tcPr>
          <w:p w14:paraId="29F3E2F1" w14:textId="77777777" w:rsidR="00E423C1" w:rsidRPr="00F724A5" w:rsidRDefault="00E423C1" w:rsidP="00F724A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A5">
              <w:rPr>
                <w:rFonts w:ascii="Times New Roman" w:eastAsia="Times New Roman" w:hAnsi="Times New Roman" w:cs="Times New Roman"/>
                <w:lang w:eastAsia="ru-RU"/>
              </w:rPr>
              <w:t xml:space="preserve">1 WEDGE </w:t>
            </w:r>
          </w:p>
        </w:tc>
      </w:tr>
    </w:tbl>
    <w:p w14:paraId="40F144F4" w14:textId="48ECBF62" w:rsidR="00DD796E" w:rsidRPr="00F724A5" w:rsidRDefault="00DD796E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14:paraId="02EF2288" w14:textId="17425240" w:rsidR="00951E9C" w:rsidRPr="00F724A5" w:rsidRDefault="004C3FDA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. ОБЩИЕ ПОЛОЖЕНИЯ </w:t>
      </w:r>
    </w:p>
    <w:p w14:paraId="2B0C5F60" w14:textId="2A80823C" w:rsidR="00951E9C" w:rsidRPr="00F724A5" w:rsidRDefault="004C3FDA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.1. Выполнением технического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райдера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считается предоставление всего вышеописанного и подтвержденного через заполнение таблицы согласования оборудования. </w:t>
      </w:r>
    </w:p>
    <w:p w14:paraId="14B3A08D" w14:textId="7444887B" w:rsidR="00951E9C" w:rsidRPr="00F724A5" w:rsidRDefault="004C3FDA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. К моменту приезда группы всё звуковое оборудование должно быть полностью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скоммутировано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(PATCH LIST’), проверено, настроено и полностью работоспособно! </w:t>
      </w:r>
    </w:p>
    <w:p w14:paraId="4A22EDF4" w14:textId="5DA0831A" w:rsidR="00951E9C" w:rsidRPr="00F724A5" w:rsidRDefault="004C3FDA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. Для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полноценнои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настройки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группе требуется не менее </w:t>
      </w:r>
      <w:r>
        <w:rPr>
          <w:rFonts w:ascii="Times New Roman" w:eastAsia="Times New Roman" w:hAnsi="Times New Roman" w:cs="Times New Roman"/>
          <w:lang w:eastAsia="ru-RU"/>
        </w:rPr>
        <w:t>Одного час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с момента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полнои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̆ готовности оборудования. </w:t>
      </w:r>
    </w:p>
    <w:p w14:paraId="390F9457" w14:textId="0434D59E" w:rsidR="00951E9C" w:rsidRPr="00F724A5" w:rsidRDefault="004C3FDA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. Рабочее место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звукорежиссёра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должно находиться по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центральнои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̆ оси между портальными системами! (Ни в коем случае не на балконе, не под балконом, и не в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аппаратнои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̆/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контрольнои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̆ комнате!) </w:t>
      </w:r>
    </w:p>
    <w:p w14:paraId="25BA9A42" w14:textId="7DBD25E4" w:rsidR="00951E9C" w:rsidRPr="00F724A5" w:rsidRDefault="004C3FDA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. Если рабочее место FOH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звукорежиссёра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находится не на позиции,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описаннои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̆ в п. </w:t>
      </w:r>
      <w:r w:rsidR="00120D99">
        <w:rPr>
          <w:rFonts w:ascii="Times New Roman" w:eastAsia="Times New Roman" w:hAnsi="Times New Roman" w:cs="Times New Roman"/>
          <w:lang w:eastAsia="ru-RU"/>
        </w:rPr>
        <w:t>5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>.</w:t>
      </w:r>
      <w:r w:rsidR="00120D99">
        <w:rPr>
          <w:rFonts w:ascii="Times New Roman" w:eastAsia="Times New Roman" w:hAnsi="Times New Roman" w:cs="Times New Roman"/>
          <w:lang w:eastAsia="ru-RU"/>
        </w:rPr>
        <w:t>4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– необходимо предоставить настроенную систему дистанционного управления микшерным пультом на основе НАДЁЖНОГО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WiFi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-роутера,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подключённого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к пульту и планшета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iPad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с соответствующим программным обеспечением. </w:t>
      </w:r>
    </w:p>
    <w:p w14:paraId="02BCA8DA" w14:textId="08AEA706" w:rsidR="00951E9C" w:rsidRPr="00F724A5" w:rsidRDefault="004C3FDA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. Обязательно присутствие на площадке FOH Инженера (Ассистента) и техника сцены с момента приезда группы на площадку и до окончания мероприятия! </w:t>
      </w:r>
    </w:p>
    <w:p w14:paraId="1AA662A1" w14:textId="4EBA3865" w:rsidR="00951E9C" w:rsidRPr="00F724A5" w:rsidRDefault="004C3FDA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. Напряжение в сети электропитания на площадке должно быть стабильным и не должно быть ниже 210 и выше 230 вольт. </w:t>
      </w:r>
    </w:p>
    <w:p w14:paraId="5CC12A75" w14:textId="2D9E09F6" w:rsidR="00951E9C" w:rsidRPr="00F724A5" w:rsidRDefault="004C3FDA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. В случае невыполнения любого из пунктов данного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райдера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 группа оставляет за </w:t>
      </w:r>
      <w:proofErr w:type="spellStart"/>
      <w:r w:rsidR="00951E9C" w:rsidRPr="00F724A5">
        <w:rPr>
          <w:rFonts w:ascii="Times New Roman" w:eastAsia="Times New Roman" w:hAnsi="Times New Roman" w:cs="Times New Roman"/>
          <w:lang w:eastAsia="ru-RU"/>
        </w:rPr>
        <w:t>собои</w:t>
      </w:r>
      <w:proofErr w:type="spellEnd"/>
      <w:r w:rsidR="00951E9C" w:rsidRPr="00F724A5">
        <w:rPr>
          <w:rFonts w:ascii="Times New Roman" w:eastAsia="Times New Roman" w:hAnsi="Times New Roman" w:cs="Times New Roman"/>
          <w:lang w:eastAsia="ru-RU"/>
        </w:rPr>
        <w:t xml:space="preserve">̆ право увеличить длительность саунд-чека или отказаться от выступления. </w:t>
      </w:r>
    </w:p>
    <w:p w14:paraId="7986A35E" w14:textId="6D18A423" w:rsidR="00951E9C" w:rsidRPr="00F724A5" w:rsidRDefault="00951E9C" w:rsidP="00F724A5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F724A5">
        <w:rPr>
          <w:rFonts w:ascii="Times New Roman" w:eastAsia="Times New Roman" w:hAnsi="Times New Roman" w:cs="Times New Roman"/>
          <w:lang w:eastAsia="ru-RU"/>
        </w:rPr>
        <w:t xml:space="preserve">Со всеми возникающими ТЕХНИЧЕСКИМИ вопросами просьба ЗАРАНЕЕ обращаться к </w:t>
      </w:r>
      <w:proofErr w:type="spellStart"/>
      <w:r w:rsidRPr="00F724A5">
        <w:rPr>
          <w:rFonts w:ascii="Times New Roman" w:eastAsia="Times New Roman" w:hAnsi="Times New Roman" w:cs="Times New Roman"/>
          <w:lang w:eastAsia="ru-RU"/>
        </w:rPr>
        <w:t>звукорежиссёру</w:t>
      </w:r>
      <w:proofErr w:type="spellEnd"/>
      <w:r w:rsidRPr="00F724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3FDA">
        <w:rPr>
          <w:rFonts w:ascii="Times New Roman" w:eastAsia="Times New Roman" w:hAnsi="Times New Roman" w:cs="Times New Roman"/>
          <w:lang w:eastAsia="ru-RU"/>
        </w:rPr>
        <w:t xml:space="preserve">или директору </w:t>
      </w:r>
      <w:r w:rsidRPr="00F724A5">
        <w:rPr>
          <w:rFonts w:ascii="Times New Roman" w:eastAsia="Times New Roman" w:hAnsi="Times New Roman" w:cs="Times New Roman"/>
          <w:lang w:eastAsia="ru-RU"/>
        </w:rPr>
        <w:t>колле</w:t>
      </w:r>
      <w:r w:rsidR="00FE05DD" w:rsidRPr="00F724A5">
        <w:rPr>
          <w:rFonts w:ascii="Times New Roman" w:eastAsia="Times New Roman" w:hAnsi="Times New Roman" w:cs="Times New Roman"/>
          <w:lang w:eastAsia="ru-RU"/>
        </w:rPr>
        <w:t>ктива</w:t>
      </w:r>
      <w:r w:rsidR="00605A0B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  <w:r w:rsidR="00120D9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363753" w14:textId="59954FF3" w:rsidR="00F06915" w:rsidRDefault="00F06915" w:rsidP="00F724A5">
      <w:pPr>
        <w:pStyle w:val="a4"/>
        <w:rPr>
          <w:rFonts w:ascii="Times New Roman" w:hAnsi="Times New Roman" w:cs="Times New Roman"/>
        </w:rPr>
      </w:pPr>
    </w:p>
    <w:p w14:paraId="5028F445" w14:textId="4E2FD07C" w:rsidR="00605A0B" w:rsidRDefault="00605A0B" w:rsidP="00F724A5">
      <w:pPr>
        <w:pStyle w:val="a4"/>
        <w:rPr>
          <w:rFonts w:ascii="Times New Roman" w:hAnsi="Times New Roman" w:cs="Times New Roman"/>
        </w:rPr>
      </w:pPr>
    </w:p>
    <w:p w14:paraId="5413282B" w14:textId="5AB04AA5" w:rsidR="00605A0B" w:rsidRPr="00605A0B" w:rsidRDefault="00605A0B" w:rsidP="00F724A5">
      <w:pPr>
        <w:pStyle w:val="a4"/>
        <w:rPr>
          <w:rFonts w:ascii="Times New Roman" w:hAnsi="Times New Roman" w:cs="Times New Roman"/>
        </w:rPr>
      </w:pPr>
      <w:r w:rsidRPr="00605A0B">
        <w:rPr>
          <w:rFonts w:ascii="Times New Roman" w:hAnsi="Times New Roman" w:cs="Times New Roman"/>
          <w:i/>
        </w:rPr>
        <w:t xml:space="preserve">Райдер указан исходя из максимального наполнения, возможно сокращение. </w:t>
      </w:r>
      <w:r>
        <w:rPr>
          <w:rFonts w:ascii="Times New Roman" w:hAnsi="Times New Roman" w:cs="Times New Roman"/>
          <w:i/>
        </w:rPr>
        <w:t xml:space="preserve">Тел </w:t>
      </w:r>
      <w:r w:rsidRPr="00605A0B">
        <w:rPr>
          <w:rFonts w:ascii="Times New Roman" w:hAnsi="Times New Roman" w:cs="Times New Roman"/>
          <w:i/>
        </w:rPr>
        <w:t>+7 985 991-63-71</w:t>
      </w:r>
    </w:p>
    <w:sectPr w:rsidR="00605A0B" w:rsidRPr="00605A0B" w:rsidSect="004C3FDA">
      <w:footerReference w:type="even" r:id="rId7"/>
      <w:footerReference w:type="default" r:id="rId8"/>
      <w:pgSz w:w="11900" w:h="16840"/>
      <w:pgMar w:top="49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B94AF" w14:textId="77777777" w:rsidR="00432E9B" w:rsidRDefault="00432E9B" w:rsidP="004C3FDA">
      <w:r>
        <w:separator/>
      </w:r>
    </w:p>
  </w:endnote>
  <w:endnote w:type="continuationSeparator" w:id="0">
    <w:p w14:paraId="77F8071A" w14:textId="77777777" w:rsidR="00432E9B" w:rsidRDefault="00432E9B" w:rsidP="004C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79675064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3106BED" w14:textId="76EF03DC" w:rsidR="004C3FDA" w:rsidRDefault="004C3FDA" w:rsidP="0053289F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2599E07" w14:textId="77777777" w:rsidR="004C3FDA" w:rsidRDefault="004C3FDA" w:rsidP="004C3FD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36938009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49EF361" w14:textId="75F3721E" w:rsidR="004C3FDA" w:rsidRDefault="004C3FDA" w:rsidP="0053289F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9B1C9FE" w14:textId="77777777" w:rsidR="004C3FDA" w:rsidRDefault="004C3FDA" w:rsidP="004C3F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213C" w14:textId="77777777" w:rsidR="00432E9B" w:rsidRDefault="00432E9B" w:rsidP="004C3FDA">
      <w:r>
        <w:separator/>
      </w:r>
    </w:p>
  </w:footnote>
  <w:footnote w:type="continuationSeparator" w:id="0">
    <w:p w14:paraId="7620F0FB" w14:textId="77777777" w:rsidR="00432E9B" w:rsidRDefault="00432E9B" w:rsidP="004C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83A"/>
    <w:multiLevelType w:val="hybridMultilevel"/>
    <w:tmpl w:val="3D56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1BF2"/>
    <w:multiLevelType w:val="hybridMultilevel"/>
    <w:tmpl w:val="86029240"/>
    <w:lvl w:ilvl="0" w:tplc="957C58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AFE"/>
    <w:multiLevelType w:val="hybridMultilevel"/>
    <w:tmpl w:val="A57E6DA4"/>
    <w:lvl w:ilvl="0" w:tplc="957C58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74C16"/>
    <w:multiLevelType w:val="hybridMultilevel"/>
    <w:tmpl w:val="36CE0C78"/>
    <w:lvl w:ilvl="0" w:tplc="957C58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B5A"/>
    <w:multiLevelType w:val="hybridMultilevel"/>
    <w:tmpl w:val="AC7C9556"/>
    <w:lvl w:ilvl="0" w:tplc="957C58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67115"/>
    <w:multiLevelType w:val="hybridMultilevel"/>
    <w:tmpl w:val="F044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91346"/>
    <w:multiLevelType w:val="hybridMultilevel"/>
    <w:tmpl w:val="9B4671C6"/>
    <w:lvl w:ilvl="0" w:tplc="957C58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77D7D"/>
    <w:multiLevelType w:val="hybridMultilevel"/>
    <w:tmpl w:val="DCD80288"/>
    <w:lvl w:ilvl="0" w:tplc="957C58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9C"/>
    <w:rsid w:val="00013464"/>
    <w:rsid w:val="00074843"/>
    <w:rsid w:val="00106726"/>
    <w:rsid w:val="00115973"/>
    <w:rsid w:val="00120D99"/>
    <w:rsid w:val="00137594"/>
    <w:rsid w:val="0028663D"/>
    <w:rsid w:val="00432E9B"/>
    <w:rsid w:val="00455C2B"/>
    <w:rsid w:val="00487720"/>
    <w:rsid w:val="004C3FDA"/>
    <w:rsid w:val="00556888"/>
    <w:rsid w:val="0056591E"/>
    <w:rsid w:val="00605A0B"/>
    <w:rsid w:val="008A7A34"/>
    <w:rsid w:val="00951E9C"/>
    <w:rsid w:val="00A22A64"/>
    <w:rsid w:val="00AF6A32"/>
    <w:rsid w:val="00B12520"/>
    <w:rsid w:val="00C74F11"/>
    <w:rsid w:val="00CD5753"/>
    <w:rsid w:val="00D007EF"/>
    <w:rsid w:val="00D73E09"/>
    <w:rsid w:val="00D92C14"/>
    <w:rsid w:val="00DD796E"/>
    <w:rsid w:val="00E22195"/>
    <w:rsid w:val="00E24DE6"/>
    <w:rsid w:val="00E423C1"/>
    <w:rsid w:val="00F06915"/>
    <w:rsid w:val="00F63A73"/>
    <w:rsid w:val="00F724A5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A4E5"/>
  <w15:chartTrackingRefBased/>
  <w15:docId w15:val="{ABE7B20C-0BDF-3E47-98F1-73252F14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D007EF"/>
  </w:style>
  <w:style w:type="paragraph" w:styleId="a5">
    <w:name w:val="footer"/>
    <w:basedOn w:val="a"/>
    <w:link w:val="a6"/>
    <w:uiPriority w:val="99"/>
    <w:unhideWhenUsed/>
    <w:rsid w:val="004C3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FDA"/>
  </w:style>
  <w:style w:type="character" w:styleId="a7">
    <w:name w:val="page number"/>
    <w:basedOn w:val="a0"/>
    <w:uiPriority w:val="99"/>
    <w:semiHidden/>
    <w:unhideWhenUsed/>
    <w:rsid w:val="004C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2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2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9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Melnikov</dc:creator>
  <cp:keywords/>
  <dc:description/>
  <cp:lastModifiedBy>Дыченко Никита</cp:lastModifiedBy>
  <cp:revision>6</cp:revision>
  <dcterms:created xsi:type="dcterms:W3CDTF">2022-02-05T09:09:00Z</dcterms:created>
  <dcterms:modified xsi:type="dcterms:W3CDTF">2022-02-05T10:18:00Z</dcterms:modified>
</cp:coreProperties>
</file>